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A4FD8" w14:textId="08BD3561" w:rsidR="00675443" w:rsidRPr="00841201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497123766"/>
      <w:r w:rsidRPr="00841201">
        <w:rPr>
          <w:rFonts w:ascii="Times New Roman" w:hAnsi="Times New Roman" w:cs="Times New Roman"/>
          <w:b/>
        </w:rPr>
        <w:t>Аннотация к рабочей программе по русскому языку для 1-4 классов</w:t>
      </w:r>
    </w:p>
    <w:p w14:paraId="0B25CB04" w14:textId="3488F86D" w:rsidR="00675443" w:rsidRPr="00841201" w:rsidRDefault="004076E9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2019-2020</w:t>
      </w:r>
      <w:bookmarkStart w:id="1" w:name="_GoBack"/>
      <w:bookmarkEnd w:id="1"/>
      <w:r w:rsidR="00675443" w:rsidRPr="00841201">
        <w:rPr>
          <w:rFonts w:ascii="Times New Roman" w:hAnsi="Times New Roman" w:cs="Times New Roman"/>
          <w:b/>
        </w:rPr>
        <w:t xml:space="preserve"> учебный год</w:t>
      </w:r>
    </w:p>
    <w:p w14:paraId="43EA1F1C" w14:textId="77777777" w:rsidR="00675443" w:rsidRPr="00841201" w:rsidRDefault="00675443" w:rsidP="00675443">
      <w:pPr>
        <w:spacing w:after="0" w:line="240" w:lineRule="auto"/>
        <w:ind w:firstLine="851"/>
        <w:rPr>
          <w:rFonts w:ascii="Times New Roman" w:eastAsia="Andale Sans UI" w:hAnsi="Times New Roman" w:cs="Times New Roman"/>
          <w:kern w:val="3"/>
          <w:lang w:eastAsia="ja-JP" w:bidi="fa-IR"/>
        </w:rPr>
      </w:pPr>
      <w:bookmarkStart w:id="2" w:name="_Hlk497127637"/>
      <w:bookmarkEnd w:id="0"/>
      <w:r w:rsidRPr="0084120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proofErr w:type="gramStart"/>
      <w:r w:rsidRPr="00841201">
        <w:rPr>
          <w:rFonts w:ascii="Times New Roman" w:eastAsia="Andale Sans UI" w:hAnsi="Times New Roman" w:cs="Times New Roman"/>
          <w:kern w:val="3"/>
          <w:lang w:eastAsia="ja-JP" w:bidi="fa-IR"/>
        </w:rPr>
        <w:t>Разработана</w:t>
      </w:r>
      <w:proofErr w:type="gramEnd"/>
      <w:r w:rsidRPr="0084120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на основе требований Федерального государственного стандарта начального общего образования, утвержденного приказом</w:t>
      </w:r>
      <w:r w:rsidRPr="00841201">
        <w:rPr>
          <w:rFonts w:ascii="Times New Roman" w:hAnsi="Times New Roman" w:cs="Times New Roman"/>
        </w:rPr>
        <w:t xml:space="preserve"> </w:t>
      </w:r>
      <w:r w:rsidRPr="00841201">
        <w:rPr>
          <w:rFonts w:ascii="Times New Roman" w:eastAsia="Andale Sans UI" w:hAnsi="Times New Roman" w:cs="Times New Roman"/>
          <w:kern w:val="3"/>
          <w:lang w:eastAsia="ja-JP" w:bidi="fa-IR"/>
        </w:rPr>
        <w:t>от 6 октября 2009 г. № 373; в ред. приказов от 26 ноября 2010 г. № 1241, от 22 сентября 2011 г. № 2357</w:t>
      </w:r>
      <w:r w:rsidRPr="00841201">
        <w:rPr>
          <w:rFonts w:ascii="Times New Roman" w:hAnsi="Times New Roman" w:cs="Times New Roman"/>
        </w:rPr>
        <w:t xml:space="preserve">, </w:t>
      </w:r>
      <w:bookmarkStart w:id="3" w:name="_Hlk497135380"/>
      <w:r w:rsidRPr="00841201">
        <w:rPr>
          <w:rFonts w:ascii="Times New Roman" w:eastAsia="Andale Sans UI" w:hAnsi="Times New Roman" w:cs="Times New Roman"/>
          <w:kern w:val="3"/>
          <w:lang w:eastAsia="ja-JP" w:bidi="fa-IR"/>
        </w:rPr>
        <w:t>примерной программой начального общего образования, созданной на основе ФГОС от 08.04.2015 №1/15.</w:t>
      </w:r>
      <w:bookmarkEnd w:id="3"/>
    </w:p>
    <w:p w14:paraId="07B85A07" w14:textId="51B9DE88" w:rsidR="00675443" w:rsidRPr="00841201" w:rsidRDefault="00675443" w:rsidP="00675443">
      <w:pPr>
        <w:spacing w:after="0" w:line="240" w:lineRule="auto"/>
        <w:ind w:firstLine="851"/>
        <w:rPr>
          <w:rFonts w:ascii="Times New Roman" w:hAnsi="Times New Roman" w:cs="Times New Roman"/>
        </w:rPr>
      </w:pPr>
      <w:bookmarkStart w:id="4" w:name="_Hlk497135412"/>
      <w:bookmarkStart w:id="5" w:name="_Hlk497135443"/>
      <w:r w:rsidRPr="00841201">
        <w:rPr>
          <w:rFonts w:ascii="Times New Roman" w:hAnsi="Times New Roman" w:cs="Times New Roman"/>
          <w:b/>
        </w:rPr>
        <w:t>Программа рассчитана на</w:t>
      </w:r>
      <w:r w:rsidRPr="00841201">
        <w:rPr>
          <w:rFonts w:ascii="Times New Roman" w:hAnsi="Times New Roman" w:cs="Times New Roman"/>
        </w:rPr>
        <w:t>:  1 класс  165 часа, 5 часа в неделю</w:t>
      </w:r>
    </w:p>
    <w:p w14:paraId="466284C0" w14:textId="5AEC69BA" w:rsidR="00675443" w:rsidRPr="00841201" w:rsidRDefault="00675443" w:rsidP="0067544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841201">
        <w:rPr>
          <w:rFonts w:ascii="Times New Roman" w:hAnsi="Times New Roman" w:cs="Times New Roman"/>
        </w:rPr>
        <w:t xml:space="preserve">                                                   2 класс 170 часов, 5 часа в неделю</w:t>
      </w:r>
    </w:p>
    <w:p w14:paraId="4C8B9B28" w14:textId="2048E358" w:rsidR="00675443" w:rsidRPr="00841201" w:rsidRDefault="00675443" w:rsidP="0067544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841201">
        <w:rPr>
          <w:rFonts w:ascii="Times New Roman" w:hAnsi="Times New Roman" w:cs="Times New Roman"/>
        </w:rPr>
        <w:t xml:space="preserve">                                                   3 класс 170 часов, 5 часа в неделю</w:t>
      </w:r>
    </w:p>
    <w:p w14:paraId="22CC2C78" w14:textId="1289E569" w:rsidR="00675443" w:rsidRPr="00841201" w:rsidRDefault="00675443" w:rsidP="00675443">
      <w:pPr>
        <w:spacing w:after="0" w:line="240" w:lineRule="auto"/>
        <w:ind w:firstLine="709"/>
        <w:rPr>
          <w:rFonts w:ascii="Times New Roman" w:hAnsi="Times New Roman" w:cs="Times New Roman"/>
          <w:b/>
          <w:iCs/>
        </w:rPr>
      </w:pPr>
      <w:r w:rsidRPr="00841201">
        <w:rPr>
          <w:rFonts w:ascii="Times New Roman" w:hAnsi="Times New Roman" w:cs="Times New Roman"/>
        </w:rPr>
        <w:t xml:space="preserve">                                                     4 класс 170 часов, 5 часа в недел</w:t>
      </w:r>
      <w:bookmarkEnd w:id="4"/>
      <w:r w:rsidRPr="00841201">
        <w:rPr>
          <w:rFonts w:ascii="Times New Roman" w:hAnsi="Times New Roman" w:cs="Times New Roman"/>
        </w:rPr>
        <w:t>ю</w:t>
      </w:r>
      <w:bookmarkEnd w:id="2"/>
    </w:p>
    <w:p w14:paraId="608C3B3C" w14:textId="1EB7D5AF" w:rsidR="00675443" w:rsidRPr="00841201" w:rsidRDefault="00675443" w:rsidP="00675443">
      <w:pPr>
        <w:spacing w:after="0" w:line="240" w:lineRule="auto"/>
        <w:rPr>
          <w:rFonts w:ascii="Times New Roman" w:eastAsia="@Arial Unicode MS" w:hAnsi="Times New Roman" w:cs="Times New Roman"/>
          <w:b/>
        </w:rPr>
      </w:pPr>
      <w:bookmarkStart w:id="6" w:name="_Hlk497127834"/>
      <w:bookmarkEnd w:id="5"/>
      <w:r w:rsidRPr="00841201">
        <w:rPr>
          <w:rFonts w:ascii="Times New Roman" w:hAnsi="Times New Roman" w:cs="Times New Roman"/>
          <w:b/>
          <w:iCs/>
        </w:rPr>
        <w:t>Цель реализации программы:</w:t>
      </w:r>
      <w:r w:rsidRPr="00841201">
        <w:rPr>
          <w:rStyle w:val="Zag11"/>
          <w:rFonts w:ascii="Times New Roman" w:eastAsia="@Arial Unicode MS" w:hAnsi="Times New Roman" w:cs="Times New Roman"/>
          <w:b/>
        </w:rPr>
        <w:t xml:space="preserve"> </w:t>
      </w:r>
      <w:bookmarkEnd w:id="6"/>
    </w:p>
    <w:p w14:paraId="7EC95039" w14:textId="77777777" w:rsidR="00675443" w:rsidRPr="00841201" w:rsidRDefault="00675443" w:rsidP="006754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1201">
        <w:rPr>
          <w:rFonts w:ascii="Times New Roman" w:hAnsi="Times New Roman" w:cs="Times New Roman"/>
        </w:rPr>
        <w:t>ознакомление учащихся с основными  положениями науки о языке;</w:t>
      </w:r>
    </w:p>
    <w:p w14:paraId="0C179C56" w14:textId="77777777" w:rsidR="00675443" w:rsidRPr="00841201" w:rsidRDefault="00675443" w:rsidP="006754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1201">
        <w:rPr>
          <w:rFonts w:ascii="Times New Roman" w:hAnsi="Times New Roman" w:cs="Times New Roman"/>
        </w:rPr>
        <w:t>формирование умений и навыков грамотного, безошибочного письма;</w:t>
      </w:r>
    </w:p>
    <w:p w14:paraId="70D09C57" w14:textId="77777777" w:rsidR="00675443" w:rsidRPr="00841201" w:rsidRDefault="00675443" w:rsidP="006754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1201">
        <w:rPr>
          <w:rFonts w:ascii="Times New Roman" w:hAnsi="Times New Roman" w:cs="Times New Roman"/>
        </w:rPr>
        <w:t>развитие устной и письменной речи учащихся;</w:t>
      </w:r>
    </w:p>
    <w:p w14:paraId="11D1CE7B" w14:textId="0E0AB450" w:rsidR="00675443" w:rsidRPr="00841201" w:rsidRDefault="00675443" w:rsidP="006754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1201">
        <w:rPr>
          <w:rFonts w:ascii="Times New Roman" w:hAnsi="Times New Roman" w:cs="Times New Roman"/>
        </w:rPr>
        <w:t>развитие языковой эрудиции школьника, его интереса к языку и речевому творчеству.</w:t>
      </w:r>
    </w:p>
    <w:p w14:paraId="4BB41A88" w14:textId="77777777" w:rsidR="00675443" w:rsidRPr="00841201" w:rsidRDefault="00675443" w:rsidP="006754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14:paraId="38EB11C9" w14:textId="6E548284" w:rsidR="00675443" w:rsidRPr="00841201" w:rsidRDefault="00675443" w:rsidP="00675443">
      <w:pPr>
        <w:spacing w:after="0" w:line="240" w:lineRule="auto"/>
        <w:rPr>
          <w:rFonts w:ascii="Times New Roman" w:hAnsi="Times New Roman" w:cs="Times New Roman"/>
        </w:rPr>
      </w:pPr>
      <w:r w:rsidRPr="00841201">
        <w:rPr>
          <w:rFonts w:ascii="Times New Roman" w:hAnsi="Times New Roman" w:cs="Times New Roman"/>
          <w:b/>
        </w:rPr>
        <w:t xml:space="preserve">Основные задачи: </w:t>
      </w:r>
      <w:r w:rsidRPr="00841201">
        <w:rPr>
          <w:rFonts w:ascii="Times New Roman" w:hAnsi="Times New Roman" w:cs="Times New Roman"/>
        </w:rPr>
        <w:t>— нахождение, вычленение и характеристика языковой единицы изучаемого  уровня  (звук,  часть слова (морфема), слов, предложение), а также их классификация и сравнение. При этом важнейшим условием успешного решения поставленных задач является  следование закономерностям  науки</w:t>
      </w:r>
      <w:r w:rsidRPr="00841201">
        <w:rPr>
          <w:rFonts w:ascii="Times New Roman" w:hAnsi="Times New Roman" w:cs="Times New Roman"/>
        </w:rPr>
        <w:tab/>
        <w:t>о языке, что обеспечивает не только сохранение лингвисти</w:t>
      </w:r>
      <w:r w:rsidRPr="00841201">
        <w:rPr>
          <w:rFonts w:ascii="Times New Roman" w:hAnsi="Times New Roman" w:cs="Times New Roman"/>
        </w:rPr>
        <w:softHyphen/>
        <w:t>ческой логики, но и поступательное развитие языкового мышления ученика.</w:t>
      </w:r>
    </w:p>
    <w:p w14:paraId="2D162DD7" w14:textId="5FD55D73" w:rsidR="00675443" w:rsidRDefault="00675443" w:rsidP="00675443">
      <w:pPr>
        <w:spacing w:after="0" w:line="240" w:lineRule="auto"/>
        <w:rPr>
          <w:rFonts w:ascii="Times New Roman" w:hAnsi="Times New Roman" w:cs="Times New Roman"/>
        </w:rPr>
      </w:pPr>
      <w:r w:rsidRPr="00841201">
        <w:rPr>
          <w:rFonts w:ascii="Times New Roman" w:hAnsi="Times New Roman" w:cs="Times New Roman"/>
        </w:rPr>
        <w:t xml:space="preserve">Грамотное письмо и правильная речь являются обязательным атрибутом общей культуры человека.  Формируя </w:t>
      </w:r>
      <w:proofErr w:type="gramStart"/>
      <w:r w:rsidRPr="00841201">
        <w:rPr>
          <w:rFonts w:ascii="Times New Roman" w:hAnsi="Times New Roman" w:cs="Times New Roman"/>
        </w:rPr>
        <w:t>навыки безошибочного письма и развивая</w:t>
      </w:r>
      <w:proofErr w:type="gramEnd"/>
      <w:r w:rsidRPr="00841201">
        <w:rPr>
          <w:rFonts w:ascii="Times New Roman" w:hAnsi="Times New Roman" w:cs="Times New Roman"/>
        </w:rPr>
        <w:t xml:space="preserve"> письменную и  устную речь учащихся, я стремлюсь к тому, чтобы ученик стал культурным человеком.</w:t>
      </w:r>
    </w:p>
    <w:p w14:paraId="176EE609" w14:textId="77777777" w:rsidR="00841201" w:rsidRPr="00841201" w:rsidRDefault="00841201" w:rsidP="00675443">
      <w:pPr>
        <w:spacing w:after="0" w:line="240" w:lineRule="auto"/>
        <w:rPr>
          <w:rFonts w:ascii="Times New Roman" w:hAnsi="Times New Roman" w:cs="Times New Roman"/>
        </w:rPr>
      </w:pPr>
    </w:p>
    <w:p w14:paraId="27A732BA" w14:textId="77777777" w:rsidR="00675443" w:rsidRPr="00841201" w:rsidRDefault="00675443" w:rsidP="00675443">
      <w:pPr>
        <w:pStyle w:val="Style13"/>
        <w:widowControl/>
        <w:spacing w:before="10" w:line="240" w:lineRule="auto"/>
        <w:ind w:right="1152"/>
        <w:jc w:val="both"/>
        <w:rPr>
          <w:b/>
          <w:bCs/>
          <w:sz w:val="22"/>
          <w:szCs w:val="22"/>
        </w:rPr>
      </w:pPr>
      <w:bookmarkStart w:id="7" w:name="_Hlk497128074"/>
      <w:r w:rsidRPr="00841201">
        <w:rPr>
          <w:b/>
          <w:bCs/>
          <w:sz w:val="22"/>
          <w:szCs w:val="22"/>
        </w:rPr>
        <w:t>Требования к уровню подготовки обучающихся 1-4 классов</w:t>
      </w:r>
    </w:p>
    <w:p w14:paraId="5451E309" w14:textId="77777777" w:rsidR="00675443" w:rsidRPr="00841201" w:rsidRDefault="00675443" w:rsidP="00675443">
      <w:pPr>
        <w:pStyle w:val="Style13"/>
        <w:widowControl/>
        <w:spacing w:before="10" w:line="240" w:lineRule="auto"/>
        <w:ind w:right="1152" w:firstLine="0"/>
        <w:jc w:val="both"/>
        <w:rPr>
          <w:rStyle w:val="FontStyle39"/>
          <w:sz w:val="22"/>
          <w:szCs w:val="22"/>
        </w:rPr>
      </w:pPr>
      <w:bookmarkStart w:id="8" w:name="_Hlk497128219"/>
      <w:bookmarkStart w:id="9" w:name="_Hlk497136085"/>
      <w:bookmarkEnd w:id="7"/>
      <w:r w:rsidRPr="00841201">
        <w:rPr>
          <w:rStyle w:val="FontStyle37"/>
          <w:sz w:val="22"/>
          <w:szCs w:val="22"/>
        </w:rPr>
        <w:t xml:space="preserve">Личностными </w:t>
      </w:r>
      <w:r w:rsidRPr="00841201">
        <w:rPr>
          <w:rStyle w:val="FontStyle39"/>
          <w:sz w:val="22"/>
          <w:szCs w:val="22"/>
        </w:rPr>
        <w:t>результатами обучения учащихся являются:</w:t>
      </w:r>
      <w:bookmarkEnd w:id="8"/>
    </w:p>
    <w:bookmarkEnd w:id="9"/>
    <w:p w14:paraId="7D728A7D" w14:textId="4A36390E" w:rsidR="00675443" w:rsidRPr="00841201" w:rsidRDefault="00675443" w:rsidP="00675443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841201">
        <w:rPr>
          <w:rFonts w:ascii="Times New Roman" w:eastAsiaTheme="minorHAnsi" w:hAnsi="Times New Roman" w:cs="Times New Roman"/>
        </w:rPr>
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14:paraId="1D37BC62" w14:textId="77777777" w:rsidR="00841201" w:rsidRPr="00841201" w:rsidRDefault="00841201" w:rsidP="00675443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39FCA56E" w14:textId="18879353" w:rsidR="00675443" w:rsidRPr="00841201" w:rsidRDefault="00675443" w:rsidP="00675443">
      <w:pPr>
        <w:spacing w:after="0" w:line="240" w:lineRule="auto"/>
        <w:jc w:val="both"/>
        <w:rPr>
          <w:rStyle w:val="FontStyle39"/>
          <w:rFonts w:eastAsiaTheme="minorHAnsi"/>
          <w:sz w:val="22"/>
          <w:szCs w:val="22"/>
        </w:rPr>
      </w:pPr>
      <w:proofErr w:type="spellStart"/>
      <w:r w:rsidRPr="00841201">
        <w:rPr>
          <w:rStyle w:val="FontStyle37"/>
          <w:sz w:val="22"/>
          <w:szCs w:val="22"/>
        </w:rPr>
        <w:t>Метапредметными</w:t>
      </w:r>
      <w:proofErr w:type="spellEnd"/>
      <w:r w:rsidRPr="00841201">
        <w:rPr>
          <w:rStyle w:val="FontStyle37"/>
          <w:sz w:val="22"/>
          <w:szCs w:val="22"/>
        </w:rPr>
        <w:t xml:space="preserve"> </w:t>
      </w:r>
      <w:r w:rsidRPr="00841201">
        <w:rPr>
          <w:rStyle w:val="FontStyle39"/>
          <w:sz w:val="22"/>
          <w:szCs w:val="22"/>
        </w:rPr>
        <w:t>результатами обучения учащихся являются:</w:t>
      </w:r>
    </w:p>
    <w:p w14:paraId="7CEE2BDA" w14:textId="1480C76E" w:rsidR="00675443" w:rsidRPr="00841201" w:rsidRDefault="00675443" w:rsidP="00675443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proofErr w:type="gramStart"/>
      <w:r w:rsidRPr="00841201">
        <w:rPr>
          <w:rFonts w:ascii="Times New Roman" w:eastAsiaTheme="minorHAnsi" w:hAnsi="Times New Roman" w:cs="Times New Roman"/>
        </w:rPr>
        <w:t>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841201">
        <w:rPr>
          <w:rFonts w:ascii="Times New Roman" w:eastAsiaTheme="minorHAnsi" w:hAnsi="Times New Roman" w:cs="Times New Roman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14:paraId="2B6F84A1" w14:textId="77777777" w:rsidR="00841201" w:rsidRPr="00841201" w:rsidRDefault="00841201" w:rsidP="00675443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6C2D32BB" w14:textId="67A2FC8A" w:rsidR="00841201" w:rsidRPr="00841201" w:rsidRDefault="00841201" w:rsidP="00841201">
      <w:pPr>
        <w:pStyle w:val="Style13"/>
        <w:widowControl/>
        <w:spacing w:before="10" w:line="240" w:lineRule="auto"/>
        <w:ind w:right="1152" w:firstLine="0"/>
        <w:jc w:val="both"/>
        <w:rPr>
          <w:rStyle w:val="FontStyle39"/>
          <w:sz w:val="22"/>
          <w:szCs w:val="22"/>
        </w:rPr>
      </w:pPr>
      <w:r w:rsidRPr="00841201">
        <w:rPr>
          <w:rStyle w:val="FontStyle37"/>
          <w:sz w:val="22"/>
          <w:szCs w:val="22"/>
        </w:rPr>
        <w:t xml:space="preserve">Предметными </w:t>
      </w:r>
      <w:r w:rsidRPr="00841201">
        <w:rPr>
          <w:rStyle w:val="FontStyle39"/>
          <w:sz w:val="22"/>
          <w:szCs w:val="22"/>
        </w:rPr>
        <w:t>результатами обучения учащихся являются:</w:t>
      </w:r>
    </w:p>
    <w:p w14:paraId="58153D22" w14:textId="2974F3C7" w:rsidR="00675443" w:rsidRDefault="00675443" w:rsidP="00675443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proofErr w:type="gramStart"/>
      <w:r w:rsidRPr="00841201">
        <w:rPr>
          <w:rFonts w:ascii="Times New Roman" w:eastAsiaTheme="minorHAnsi" w:hAnsi="Times New Roman" w:cs="Times New Roman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  <w:r w:rsidRPr="00841201">
        <w:rPr>
          <w:rFonts w:ascii="Times New Roman" w:eastAsiaTheme="minorHAnsi" w:hAnsi="Times New Roman" w:cs="Times New Roman"/>
        </w:rPr>
        <w:t xml:space="preserve"> способность контролировать свои действия, проверять </w:t>
      </w:r>
      <w:proofErr w:type="gramStart"/>
      <w:r w:rsidRPr="00841201">
        <w:rPr>
          <w:rFonts w:ascii="Times New Roman" w:eastAsiaTheme="minorHAnsi" w:hAnsi="Times New Roman" w:cs="Times New Roman"/>
        </w:rPr>
        <w:t>написанное</w:t>
      </w:r>
      <w:proofErr w:type="gramEnd"/>
      <w:r w:rsidRPr="00841201">
        <w:rPr>
          <w:rFonts w:ascii="Times New Roman" w:eastAsiaTheme="minorHAnsi" w:hAnsi="Times New Roman" w:cs="Times New Roman"/>
        </w:rPr>
        <w:t>.</w:t>
      </w:r>
    </w:p>
    <w:p w14:paraId="06B8EAE5" w14:textId="77777777" w:rsidR="00841201" w:rsidRPr="00841201" w:rsidRDefault="00841201" w:rsidP="00675443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676BF503" w14:textId="77777777" w:rsidR="00841201" w:rsidRPr="004C0B6C" w:rsidRDefault="00841201" w:rsidP="0084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Hlk497136439"/>
      <w:proofErr w:type="gramStart"/>
      <w:r w:rsidRPr="004C0B6C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используются</w:t>
      </w:r>
      <w:r w:rsidRPr="004C0B6C">
        <w:rPr>
          <w:rFonts w:ascii="Times New Roman" w:hAnsi="Times New Roman" w:cs="Times New Roman"/>
          <w:sz w:val="24"/>
          <w:szCs w:val="24"/>
        </w:rPr>
        <w:t xml:space="preserve"> </w:t>
      </w:r>
      <w:r w:rsidRPr="004C0B6C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proofErr w:type="gramEnd"/>
    </w:p>
    <w:p w14:paraId="33A374F8" w14:textId="77777777" w:rsidR="00841201" w:rsidRPr="004C0B6C" w:rsidRDefault="00841201" w:rsidP="008412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_Hlk497136911"/>
      <w:bookmarkEnd w:id="10"/>
      <w:r w:rsidRPr="004C0B6C">
        <w:rPr>
          <w:rFonts w:ascii="Times New Roman" w:hAnsi="Times New Roman" w:cs="Times New Roman"/>
          <w:sz w:val="24"/>
          <w:szCs w:val="24"/>
        </w:rPr>
        <w:t>уровневой дифференциации  обучения, технологии на основе личностной ориентации,  а также следующие методы и формы обучения и контроля:</w:t>
      </w:r>
    </w:p>
    <w:p w14:paraId="20CB11C2" w14:textId="262831D9" w:rsidR="00841201" w:rsidRDefault="00841201" w:rsidP="008412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0B6C">
        <w:rPr>
          <w:rFonts w:ascii="Times New Roman" w:hAnsi="Times New Roman" w:cs="Times New Roman"/>
          <w:b/>
          <w:bCs/>
          <w:i/>
          <w:sz w:val="24"/>
          <w:szCs w:val="24"/>
        </w:rPr>
        <w:t>Формы организации деятельности:</w:t>
      </w:r>
      <w:r w:rsidRPr="004C0B6C">
        <w:rPr>
          <w:rFonts w:ascii="Times New Roman" w:hAnsi="Times New Roman" w:cs="Times New Roman"/>
          <w:sz w:val="24"/>
          <w:szCs w:val="24"/>
        </w:rPr>
        <w:t xml:space="preserve"> фронтальная работа; индивидуальная работа; коллективная работа; групповая работа, работа в парах.</w:t>
      </w:r>
      <w:r w:rsidRPr="004C0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185543" w14:textId="77777777" w:rsidR="00841201" w:rsidRPr="004C0B6C" w:rsidRDefault="00841201" w:rsidP="0084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Hlk497129082"/>
      <w:r w:rsidRPr="004C0B6C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Используются  </w:t>
      </w:r>
      <w:r w:rsidRPr="004C0B6C">
        <w:rPr>
          <w:rFonts w:ascii="Times New Roman" w:hAnsi="Times New Roman" w:cs="Times New Roman"/>
          <w:b/>
          <w:sz w:val="24"/>
          <w:szCs w:val="24"/>
        </w:rPr>
        <w:t>методы и формы оценки</w:t>
      </w:r>
      <w:r w:rsidRPr="004C0B6C">
        <w:rPr>
          <w:rFonts w:ascii="Times New Roman" w:hAnsi="Times New Roman" w:cs="Times New Roman"/>
          <w:sz w:val="24"/>
          <w:szCs w:val="24"/>
        </w:rPr>
        <w:t xml:space="preserve"> такие как: </w:t>
      </w:r>
      <w:bookmarkEnd w:id="12"/>
    </w:p>
    <w:p w14:paraId="77773133" w14:textId="77777777" w:rsidR="00E834AD" w:rsidRPr="00F26C41" w:rsidRDefault="00E834AD" w:rsidP="00E834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6C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6C41">
        <w:rPr>
          <w:rFonts w:ascii="Times New Roman" w:hAnsi="Times New Roman"/>
          <w:sz w:val="24"/>
          <w:szCs w:val="24"/>
        </w:rPr>
        <w:t xml:space="preserve"> уровнем достижений учащихся по русскому языку проводится в форме письменных работ: </w:t>
      </w:r>
    </w:p>
    <w:p w14:paraId="32A778C6" w14:textId="77777777" w:rsidR="00E834AD" w:rsidRPr="00F26C41" w:rsidRDefault="00E834AD" w:rsidP="00E834A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C41">
        <w:rPr>
          <w:rFonts w:ascii="Times New Roman" w:hAnsi="Times New Roman"/>
          <w:sz w:val="24"/>
          <w:szCs w:val="24"/>
        </w:rPr>
        <w:t xml:space="preserve">диктантов, </w:t>
      </w:r>
    </w:p>
    <w:p w14:paraId="5DD11886" w14:textId="77777777" w:rsidR="00E834AD" w:rsidRPr="00F26C41" w:rsidRDefault="00E834AD" w:rsidP="00E834A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C41">
        <w:rPr>
          <w:rFonts w:ascii="Times New Roman" w:hAnsi="Times New Roman"/>
          <w:sz w:val="24"/>
          <w:szCs w:val="24"/>
        </w:rPr>
        <w:t xml:space="preserve">грамматических заданий, </w:t>
      </w:r>
    </w:p>
    <w:p w14:paraId="39A6A94B" w14:textId="77777777" w:rsidR="00E834AD" w:rsidRPr="00F26C41" w:rsidRDefault="00E834AD" w:rsidP="00E834A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C41">
        <w:rPr>
          <w:rFonts w:ascii="Times New Roman" w:hAnsi="Times New Roman"/>
          <w:sz w:val="24"/>
          <w:szCs w:val="24"/>
        </w:rPr>
        <w:t xml:space="preserve">контрольных списываний, </w:t>
      </w:r>
    </w:p>
    <w:p w14:paraId="49B96934" w14:textId="77777777" w:rsidR="00E834AD" w:rsidRPr="00F26C41" w:rsidRDefault="00E834AD" w:rsidP="00E834A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C41">
        <w:rPr>
          <w:rFonts w:ascii="Times New Roman" w:hAnsi="Times New Roman"/>
          <w:sz w:val="24"/>
          <w:szCs w:val="24"/>
        </w:rPr>
        <w:t xml:space="preserve">изложений, </w:t>
      </w:r>
    </w:p>
    <w:p w14:paraId="6905CA41" w14:textId="77777777" w:rsidR="00E834AD" w:rsidRPr="00F26C41" w:rsidRDefault="00E834AD" w:rsidP="00E834A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C41">
        <w:rPr>
          <w:rFonts w:ascii="Times New Roman" w:hAnsi="Times New Roman"/>
          <w:sz w:val="24"/>
          <w:szCs w:val="24"/>
        </w:rPr>
        <w:t>тестовых заданий.</w:t>
      </w:r>
    </w:p>
    <w:p w14:paraId="1E2CFBB4" w14:textId="5103ECAA" w:rsidR="00E834AD" w:rsidRPr="00F26C41" w:rsidRDefault="00E834AD" w:rsidP="00E83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C41">
        <w:rPr>
          <w:rFonts w:ascii="Times New Roman" w:hAnsi="Times New Roman"/>
          <w:b/>
          <w:bCs/>
          <w:i/>
          <w:sz w:val="24"/>
          <w:szCs w:val="24"/>
        </w:rPr>
        <w:t>Диктант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26C41">
        <w:rPr>
          <w:rFonts w:ascii="Times New Roman" w:hAnsi="Times New Roman"/>
          <w:sz w:val="24"/>
          <w:szCs w:val="24"/>
        </w:rPr>
        <w:t xml:space="preserve">служит средством проверки орфографических и пунктуационных умений и навыков. </w:t>
      </w:r>
    </w:p>
    <w:p w14:paraId="3EC0E4EF" w14:textId="77777777" w:rsidR="00E834AD" w:rsidRPr="00F26C41" w:rsidRDefault="00E834AD" w:rsidP="00E834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Грамматическое задание</w:t>
      </w:r>
      <w:r w:rsidRPr="00F26C41">
        <w:rPr>
          <w:rFonts w:ascii="Times New Roman" w:hAnsi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14:paraId="091B75AD" w14:textId="77777777" w:rsidR="00E834AD" w:rsidRPr="00F26C41" w:rsidRDefault="00E834AD" w:rsidP="00E83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C41">
        <w:rPr>
          <w:rFonts w:ascii="Times New Roman" w:hAnsi="Times New Roman"/>
          <w:b/>
          <w:bCs/>
          <w:i/>
          <w:sz w:val="24"/>
          <w:szCs w:val="24"/>
        </w:rPr>
        <w:t>Контрольное списывание</w:t>
      </w:r>
      <w:r w:rsidRPr="00F26C41">
        <w:rPr>
          <w:rFonts w:ascii="Times New Roman" w:hAnsi="Times New Roman"/>
          <w:sz w:val="24"/>
          <w:szCs w:val="24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 w:rsidRPr="00F26C4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26C41">
        <w:rPr>
          <w:rFonts w:ascii="Times New Roman" w:hAnsi="Times New Roman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14:paraId="7D7E20F2" w14:textId="77777777" w:rsidR="00E834AD" w:rsidRPr="00F26C41" w:rsidRDefault="00E834AD" w:rsidP="00E83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C41">
        <w:rPr>
          <w:rFonts w:ascii="Times New Roman" w:hAnsi="Times New Roman"/>
          <w:b/>
          <w:bCs/>
          <w:i/>
          <w:sz w:val="24"/>
          <w:szCs w:val="24"/>
        </w:rPr>
        <w:t xml:space="preserve">Изложение </w:t>
      </w:r>
      <w:r w:rsidRPr="00F26C41">
        <w:rPr>
          <w:rFonts w:ascii="Times New Roman" w:hAnsi="Times New Roman"/>
          <w:b/>
          <w:i/>
          <w:sz w:val="24"/>
          <w:szCs w:val="24"/>
        </w:rPr>
        <w:t>(обучающее)</w:t>
      </w:r>
      <w:r w:rsidRPr="00F26C41">
        <w:rPr>
          <w:rFonts w:ascii="Times New Roman" w:hAnsi="Times New Roman"/>
          <w:sz w:val="24"/>
          <w:szCs w:val="24"/>
        </w:rPr>
        <w:t xml:space="preserve">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14:paraId="6AC2DF78" w14:textId="77777777" w:rsidR="00E834AD" w:rsidRPr="00FA5142" w:rsidRDefault="00E834AD" w:rsidP="00E83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C41">
        <w:rPr>
          <w:rFonts w:ascii="Times New Roman" w:hAnsi="Times New Roman"/>
          <w:b/>
          <w:bCs/>
          <w:i/>
          <w:sz w:val="24"/>
          <w:szCs w:val="24"/>
        </w:rPr>
        <w:t>Тестовые задани</w:t>
      </w:r>
      <w:proofErr w:type="gramStart"/>
      <w:r w:rsidRPr="00F26C41">
        <w:rPr>
          <w:rFonts w:ascii="Times New Roman" w:hAnsi="Times New Roman"/>
          <w:b/>
          <w:bCs/>
          <w:i/>
          <w:sz w:val="24"/>
          <w:szCs w:val="24"/>
        </w:rPr>
        <w:t>я</w:t>
      </w:r>
      <w:r w:rsidRPr="00F26C41">
        <w:rPr>
          <w:rFonts w:ascii="Times New Roman" w:hAnsi="Times New Roman"/>
          <w:sz w:val="24"/>
          <w:szCs w:val="24"/>
        </w:rPr>
        <w:t>-</w:t>
      </w:r>
      <w:proofErr w:type="gramEnd"/>
      <w:r w:rsidRPr="00F26C41">
        <w:rPr>
          <w:rFonts w:ascii="Times New Roman" w:hAnsi="Times New Roman"/>
          <w:sz w:val="24"/>
          <w:szCs w:val="24"/>
        </w:rPr>
        <w:t xml:space="preserve"> динамичная форма проверки, направленная на установление уровня </w:t>
      </w:r>
      <w:proofErr w:type="spellStart"/>
      <w:r w:rsidRPr="00F26C4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26C41">
        <w:rPr>
          <w:rFonts w:ascii="Times New Roman" w:hAnsi="Times New Roman"/>
          <w:sz w:val="24"/>
          <w:szCs w:val="24"/>
        </w:rPr>
        <w:t xml:space="preserve"> умения использовать свои знания в </w:t>
      </w:r>
      <w:r>
        <w:rPr>
          <w:rFonts w:ascii="Times New Roman" w:hAnsi="Times New Roman"/>
          <w:sz w:val="24"/>
          <w:szCs w:val="24"/>
        </w:rPr>
        <w:t>нестандартных учебных ситуациях.</w:t>
      </w:r>
    </w:p>
    <w:p w14:paraId="63D83B7F" w14:textId="77777777" w:rsidR="00841201" w:rsidRPr="004C0B6C" w:rsidRDefault="00841201" w:rsidP="0084120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15AB7BD9" w14:textId="77777777" w:rsidR="00841201" w:rsidRPr="00841201" w:rsidRDefault="00841201" w:rsidP="008412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01">
        <w:rPr>
          <w:rFonts w:ascii="Times New Roman" w:hAnsi="Times New Roman" w:cs="Times New Roman"/>
          <w:b/>
          <w:bCs/>
          <w:sz w:val="24"/>
          <w:szCs w:val="24"/>
        </w:rPr>
        <w:t>Используемые учебники и пособия</w:t>
      </w:r>
      <w:r w:rsidRPr="0084120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5CE1467" w14:textId="54ECA63F" w:rsidR="00841201" w:rsidRPr="00EC30FC" w:rsidRDefault="00841201" w:rsidP="00841201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/>
          <w:sz w:val="24"/>
          <w:szCs w:val="28"/>
          <w:lang w:bidi="en-US"/>
        </w:rPr>
      </w:pPr>
      <w:r w:rsidRPr="00EC30FC">
        <w:rPr>
          <w:rFonts w:ascii="Times New Roman" w:eastAsia="Times New Roman" w:hAnsi="Times New Roman"/>
          <w:i/>
          <w:sz w:val="24"/>
          <w:szCs w:val="28"/>
          <w:lang w:bidi="en-US"/>
        </w:rPr>
        <w:t>Программа</w:t>
      </w:r>
      <w:proofErr w:type="gramStart"/>
      <w:r w:rsidRPr="00EC30FC">
        <w:rPr>
          <w:rFonts w:ascii="Times New Roman" w:eastAsia="Times New Roman" w:hAnsi="Times New Roman"/>
          <w:i/>
          <w:sz w:val="24"/>
          <w:szCs w:val="28"/>
          <w:lang w:bidi="en-US"/>
        </w:rPr>
        <w:t xml:space="preserve"> :</w:t>
      </w:r>
      <w:proofErr w:type="gramEnd"/>
      <w:r w:rsidRPr="00EC30FC">
        <w:rPr>
          <w:rFonts w:ascii="Times New Roman" w:eastAsia="Times New Roman" w:hAnsi="Times New Roman"/>
          <w:sz w:val="24"/>
          <w:szCs w:val="28"/>
          <w:lang w:bidi="en-US"/>
        </w:rPr>
        <w:t xml:space="preserve"> Сборник программ к комплекту учебников «Начальная школа </w:t>
      </w:r>
      <w:r w:rsidRPr="00EC30FC">
        <w:rPr>
          <w:rFonts w:ascii="Times New Roman" w:eastAsia="Times New Roman" w:hAnsi="Times New Roman"/>
          <w:sz w:val="24"/>
          <w:szCs w:val="28"/>
          <w:lang w:val="en-US" w:bidi="en-US"/>
        </w:rPr>
        <w:t>XXI</w:t>
      </w:r>
      <w:r w:rsidRPr="00EC30FC">
        <w:rPr>
          <w:rFonts w:ascii="Times New Roman" w:eastAsia="Times New Roman" w:hAnsi="Times New Roman"/>
          <w:sz w:val="24"/>
          <w:szCs w:val="28"/>
          <w:lang w:bidi="en-US"/>
        </w:rPr>
        <w:t xml:space="preserve"> века». – 3-е изд., </w:t>
      </w:r>
      <w:proofErr w:type="spellStart"/>
      <w:r w:rsidRPr="00EC30FC">
        <w:rPr>
          <w:rFonts w:ascii="Times New Roman" w:eastAsia="Times New Roman" w:hAnsi="Times New Roman"/>
          <w:sz w:val="24"/>
          <w:szCs w:val="28"/>
          <w:lang w:bidi="en-US"/>
        </w:rPr>
        <w:t>дораб</w:t>
      </w:r>
      <w:proofErr w:type="spellEnd"/>
      <w:r w:rsidRPr="00EC30FC">
        <w:rPr>
          <w:rFonts w:ascii="Times New Roman" w:eastAsia="Times New Roman" w:hAnsi="Times New Roman"/>
          <w:sz w:val="24"/>
          <w:szCs w:val="28"/>
          <w:lang w:bidi="en-US"/>
        </w:rPr>
        <w:t xml:space="preserve">. и доп. – М.: </w:t>
      </w:r>
      <w:proofErr w:type="spellStart"/>
      <w:r w:rsidRPr="00EC30FC">
        <w:rPr>
          <w:rFonts w:ascii="Times New Roman" w:eastAsia="Times New Roman" w:hAnsi="Times New Roman"/>
          <w:sz w:val="24"/>
          <w:szCs w:val="28"/>
          <w:lang w:bidi="en-US"/>
        </w:rPr>
        <w:t>Вентана</w:t>
      </w:r>
      <w:proofErr w:type="spellEnd"/>
      <w:r w:rsidRPr="00EC30FC">
        <w:rPr>
          <w:rFonts w:ascii="Times New Roman" w:eastAsia="Times New Roman" w:hAnsi="Times New Roman"/>
          <w:sz w:val="24"/>
          <w:szCs w:val="28"/>
          <w:lang w:bidi="en-US"/>
        </w:rPr>
        <w:t xml:space="preserve"> – Граф, 20</w:t>
      </w:r>
      <w:r>
        <w:rPr>
          <w:rFonts w:ascii="Times New Roman" w:eastAsia="Times New Roman" w:hAnsi="Times New Roman"/>
          <w:sz w:val="24"/>
          <w:szCs w:val="28"/>
          <w:lang w:bidi="en-US"/>
        </w:rPr>
        <w:t>12</w:t>
      </w:r>
      <w:r w:rsidRPr="00EC30FC">
        <w:rPr>
          <w:rFonts w:ascii="Times New Roman" w:eastAsia="Times New Roman" w:hAnsi="Times New Roman"/>
          <w:sz w:val="24"/>
          <w:szCs w:val="28"/>
          <w:lang w:bidi="en-US"/>
        </w:rPr>
        <w:t>г.</w:t>
      </w:r>
    </w:p>
    <w:p w14:paraId="4DF155BC" w14:textId="77777777" w:rsidR="00841201" w:rsidRDefault="00841201" w:rsidP="00841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72EE7B" w14:textId="7E665714" w:rsidR="00841201" w:rsidRPr="00EC30FC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30FC">
        <w:rPr>
          <w:rFonts w:ascii="Times New Roman" w:eastAsia="Times New Roman" w:hAnsi="Times New Roman"/>
          <w:sz w:val="24"/>
          <w:szCs w:val="24"/>
        </w:rPr>
        <w:t>Учебник</w:t>
      </w:r>
      <w:r>
        <w:rPr>
          <w:rFonts w:ascii="Times New Roman" w:eastAsia="Times New Roman" w:hAnsi="Times New Roman"/>
          <w:sz w:val="24"/>
          <w:szCs w:val="24"/>
        </w:rPr>
        <w:t xml:space="preserve">и:  </w:t>
      </w:r>
      <w:r w:rsidRPr="00EC30FC">
        <w:rPr>
          <w:rFonts w:ascii="Times New Roman" w:eastAsia="Times New Roman" w:hAnsi="Times New Roman"/>
          <w:sz w:val="24"/>
          <w:szCs w:val="24"/>
        </w:rPr>
        <w:t>«Русский язык»:</w:t>
      </w:r>
      <w:r>
        <w:rPr>
          <w:rFonts w:ascii="Times New Roman" w:eastAsia="Times New Roman" w:hAnsi="Times New Roman"/>
          <w:sz w:val="24"/>
          <w:szCs w:val="24"/>
        </w:rPr>
        <w:t>1,2,3</w:t>
      </w:r>
      <w:r w:rsidRPr="00EC30FC">
        <w:rPr>
          <w:rFonts w:ascii="Times New Roman" w:eastAsia="Times New Roman" w:hAnsi="Times New Roman"/>
          <w:sz w:val="24"/>
          <w:szCs w:val="24"/>
        </w:rPr>
        <w:t xml:space="preserve"> 4 класс</w:t>
      </w:r>
      <w:r>
        <w:rPr>
          <w:rFonts w:ascii="Times New Roman" w:eastAsia="Times New Roman" w:hAnsi="Times New Roman"/>
          <w:sz w:val="24"/>
          <w:szCs w:val="24"/>
        </w:rPr>
        <w:t xml:space="preserve"> в 2-х частях</w:t>
      </w:r>
      <w:r w:rsidRPr="00EC30FC">
        <w:rPr>
          <w:rFonts w:ascii="Times New Roman" w:eastAsia="Times New Roman" w:hAnsi="Times New Roman"/>
          <w:sz w:val="24"/>
          <w:szCs w:val="24"/>
        </w:rPr>
        <w:t>: Учебник для учащихся общеобразовательных учрежден</w:t>
      </w:r>
      <w:r>
        <w:rPr>
          <w:rFonts w:ascii="Times New Roman" w:eastAsia="Times New Roman" w:hAnsi="Times New Roman"/>
          <w:sz w:val="24"/>
          <w:szCs w:val="24"/>
        </w:rPr>
        <w:t xml:space="preserve">ий: в 2 частях.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С.В.Иванов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2014</w:t>
      </w:r>
    </w:p>
    <w:p w14:paraId="5A33AEB6" w14:textId="77777777" w:rsidR="00841201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Рабочие тетради 1,2,3,4 классы:</w:t>
      </w:r>
      <w:r w:rsidRPr="00EC30FC">
        <w:rPr>
          <w:rFonts w:ascii="Times New Roman" w:eastAsia="Times New Roman" w:hAnsi="Times New Roman"/>
          <w:sz w:val="24"/>
          <w:szCs w:val="24"/>
        </w:rPr>
        <w:tab/>
      </w:r>
    </w:p>
    <w:p w14:paraId="0BC267A5" w14:textId="026401B1" w:rsidR="00841201" w:rsidRPr="00EC30FC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30FC">
        <w:rPr>
          <w:rFonts w:ascii="Times New Roman" w:eastAsia="Times New Roman" w:hAnsi="Times New Roman"/>
          <w:sz w:val="24"/>
          <w:szCs w:val="24"/>
        </w:rPr>
        <w:t>«Пишем грамотно», №1,</w:t>
      </w:r>
      <w:r>
        <w:rPr>
          <w:rFonts w:ascii="Times New Roman" w:eastAsia="Times New Roman" w:hAnsi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sz w:val="24"/>
          <w:szCs w:val="24"/>
        </w:rPr>
        <w:tab/>
        <w:t>М.И.Кузнецова,2016</w:t>
      </w:r>
    </w:p>
    <w:p w14:paraId="3C0ECB28" w14:textId="16DEFAEE" w:rsidR="00841201" w:rsidRPr="00EC30FC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30FC">
        <w:rPr>
          <w:rFonts w:ascii="Times New Roman" w:eastAsia="Times New Roman" w:hAnsi="Times New Roman"/>
          <w:sz w:val="24"/>
          <w:szCs w:val="24"/>
        </w:rPr>
        <w:t>«Учусь писать</w:t>
      </w:r>
      <w:r>
        <w:rPr>
          <w:rFonts w:ascii="Times New Roman" w:eastAsia="Times New Roman" w:hAnsi="Times New Roman"/>
          <w:sz w:val="24"/>
          <w:szCs w:val="24"/>
        </w:rPr>
        <w:t xml:space="preserve"> без ошибок». М.И.Кузнецова,2014</w:t>
      </w:r>
    </w:p>
    <w:p w14:paraId="1E948970" w14:textId="77777777" w:rsidR="00841201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30FC">
        <w:rPr>
          <w:rFonts w:ascii="Times New Roman" w:eastAsia="Times New Roman" w:hAnsi="Times New Roman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тодические пособия:</w:t>
      </w:r>
    </w:p>
    <w:p w14:paraId="4369413D" w14:textId="77777777" w:rsidR="00841201" w:rsidRPr="00EC30FC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30FC">
        <w:rPr>
          <w:rFonts w:ascii="Times New Roman" w:eastAsia="Times New Roman" w:hAnsi="Times New Roman"/>
          <w:sz w:val="24"/>
          <w:szCs w:val="24"/>
        </w:rPr>
        <w:tab/>
        <w:t>«Русский язык в начальной школе: контрольные работы, тесты, диктанты, изложен</w:t>
      </w:r>
      <w:r>
        <w:rPr>
          <w:rFonts w:ascii="Times New Roman" w:eastAsia="Times New Roman" w:hAnsi="Times New Roman"/>
          <w:sz w:val="24"/>
          <w:szCs w:val="24"/>
        </w:rPr>
        <w:t>ия».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В.Ю.Романова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Л.В.Петленко,</w:t>
      </w:r>
      <w:r w:rsidRPr="00EC30FC">
        <w:rPr>
          <w:rFonts w:ascii="Times New Roman" w:eastAsia="Times New Roman" w:hAnsi="Times New Roman"/>
          <w:sz w:val="24"/>
          <w:szCs w:val="24"/>
        </w:rPr>
        <w:t>2010</w:t>
      </w:r>
    </w:p>
    <w:p w14:paraId="37F899CD" w14:textId="77777777" w:rsidR="00841201" w:rsidRPr="00EC30FC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EC30FC">
        <w:rPr>
          <w:rFonts w:ascii="Times New Roman" w:eastAsia="Times New Roman" w:hAnsi="Times New Roman"/>
          <w:sz w:val="24"/>
          <w:szCs w:val="24"/>
        </w:rPr>
        <w:t>«Русский язык.</w:t>
      </w:r>
      <w:r>
        <w:rPr>
          <w:rFonts w:ascii="Times New Roman" w:eastAsia="Times New Roman" w:hAnsi="Times New Roman"/>
          <w:sz w:val="24"/>
          <w:szCs w:val="24"/>
        </w:rPr>
        <w:t>3,</w:t>
      </w:r>
      <w:r w:rsidRPr="00EC30FC">
        <w:rPr>
          <w:rFonts w:ascii="Times New Roman" w:eastAsia="Times New Roman" w:hAnsi="Times New Roman"/>
          <w:sz w:val="24"/>
          <w:szCs w:val="24"/>
        </w:rPr>
        <w:t xml:space="preserve"> 4 класс. Тесты для промежуточной аттестации. Олимпиа</w:t>
      </w:r>
      <w:r>
        <w:rPr>
          <w:rFonts w:ascii="Times New Roman" w:eastAsia="Times New Roman" w:hAnsi="Times New Roman"/>
          <w:sz w:val="24"/>
          <w:szCs w:val="24"/>
        </w:rPr>
        <w:t>дные задания: учебное пособие»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EC30FC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EC30FC">
        <w:rPr>
          <w:rFonts w:ascii="Times New Roman" w:eastAsia="Times New Roman" w:hAnsi="Times New Roman"/>
          <w:sz w:val="24"/>
          <w:szCs w:val="24"/>
        </w:rPr>
        <w:t>.А.Сенина</w:t>
      </w:r>
      <w:proofErr w:type="spellEnd"/>
      <w:r w:rsidRPr="00EC30F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30FC">
        <w:rPr>
          <w:rFonts w:ascii="Times New Roman" w:eastAsia="Times New Roman" w:hAnsi="Times New Roman"/>
          <w:sz w:val="24"/>
          <w:szCs w:val="24"/>
        </w:rPr>
        <w:t>С.В.Гармаш</w:t>
      </w:r>
      <w:proofErr w:type="spellEnd"/>
      <w:r w:rsidRPr="00EC30FC">
        <w:rPr>
          <w:rFonts w:ascii="Times New Roman" w:eastAsia="Times New Roman" w:hAnsi="Times New Roman"/>
          <w:sz w:val="24"/>
          <w:szCs w:val="24"/>
        </w:rPr>
        <w:t xml:space="preserve"> и др.</w:t>
      </w:r>
      <w:r w:rsidRPr="00EC30FC">
        <w:rPr>
          <w:rFonts w:ascii="Times New Roman" w:eastAsia="Times New Roman" w:hAnsi="Times New Roman"/>
          <w:sz w:val="24"/>
          <w:szCs w:val="24"/>
        </w:rPr>
        <w:tab/>
        <w:t>2009</w:t>
      </w:r>
    </w:p>
    <w:p w14:paraId="573122BD" w14:textId="0FDC8211" w:rsidR="00841201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EC30FC">
        <w:rPr>
          <w:rFonts w:ascii="Times New Roman" w:eastAsia="Times New Roman" w:hAnsi="Times New Roman"/>
          <w:sz w:val="24"/>
          <w:szCs w:val="24"/>
        </w:rPr>
        <w:t>«Уроки русского языка с применением информационных технологий. Метод</w:t>
      </w:r>
      <w:r>
        <w:rPr>
          <w:rFonts w:ascii="Times New Roman" w:eastAsia="Times New Roman" w:hAnsi="Times New Roman"/>
          <w:sz w:val="24"/>
          <w:szCs w:val="24"/>
        </w:rPr>
        <w:t>ическое пособие».</w:t>
      </w:r>
      <w:r>
        <w:rPr>
          <w:rFonts w:ascii="Times New Roman" w:eastAsia="Times New Roman" w:hAnsi="Times New Roman"/>
          <w:sz w:val="24"/>
          <w:szCs w:val="24"/>
        </w:rPr>
        <w:tab/>
        <w:t>Е.С.Галанжина,</w:t>
      </w:r>
      <w:r w:rsidRPr="00EC30FC">
        <w:rPr>
          <w:rFonts w:ascii="Times New Roman" w:eastAsia="Times New Roman" w:hAnsi="Times New Roman"/>
          <w:sz w:val="24"/>
          <w:szCs w:val="24"/>
        </w:rPr>
        <w:t>2011</w:t>
      </w:r>
    </w:p>
    <w:p w14:paraId="470AD740" w14:textId="77777777" w:rsidR="00841201" w:rsidRDefault="00841201" w:rsidP="008412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07A029" w14:textId="68740C5A" w:rsidR="00841201" w:rsidRPr="00841201" w:rsidRDefault="00841201" w:rsidP="008412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 обучения:</w:t>
      </w:r>
    </w:p>
    <w:p w14:paraId="1D982D46" w14:textId="77777777" w:rsidR="00841201" w:rsidRPr="004C0B6C" w:rsidRDefault="00841201" w:rsidP="008412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6C">
        <w:rPr>
          <w:rFonts w:ascii="Times New Roman" w:hAnsi="Times New Roman" w:cs="Times New Roman"/>
          <w:sz w:val="24"/>
          <w:szCs w:val="24"/>
        </w:rPr>
        <w:t>1) Компьютер.</w:t>
      </w:r>
    </w:p>
    <w:p w14:paraId="720D8AF4" w14:textId="77777777" w:rsidR="00841201" w:rsidRPr="004C0B6C" w:rsidRDefault="00841201" w:rsidP="008412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6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C0B6C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4C0B6C">
        <w:rPr>
          <w:rFonts w:ascii="Times New Roman" w:hAnsi="Times New Roman" w:cs="Times New Roman"/>
          <w:sz w:val="24"/>
          <w:szCs w:val="24"/>
        </w:rPr>
        <w:t>.</w:t>
      </w:r>
    </w:p>
    <w:p w14:paraId="0C989925" w14:textId="77777777" w:rsidR="00841201" w:rsidRPr="004C0B6C" w:rsidRDefault="00841201" w:rsidP="008412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6C">
        <w:rPr>
          <w:rFonts w:ascii="Times New Roman" w:hAnsi="Times New Roman" w:cs="Times New Roman"/>
          <w:sz w:val="24"/>
          <w:szCs w:val="24"/>
        </w:rPr>
        <w:t>3) Экран.</w:t>
      </w:r>
    </w:p>
    <w:p w14:paraId="5537E680" w14:textId="77777777" w:rsidR="00841201" w:rsidRPr="00841201" w:rsidRDefault="00841201" w:rsidP="008412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1201">
        <w:rPr>
          <w:rFonts w:ascii="Times New Roman" w:hAnsi="Times New Roman" w:cs="Times New Roman"/>
          <w:b/>
          <w:i/>
          <w:sz w:val="24"/>
          <w:szCs w:val="24"/>
        </w:rPr>
        <w:t>Учебно-практическое оборудование:</w:t>
      </w:r>
    </w:p>
    <w:p w14:paraId="5C928FF8" w14:textId="77777777" w:rsidR="00841201" w:rsidRDefault="00841201" w:rsidP="008412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магнитная</w:t>
      </w:r>
    </w:p>
    <w:p w14:paraId="7DAA0444" w14:textId="77777777" w:rsidR="00841201" w:rsidRDefault="00841201" w:rsidP="008412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тематических таблиц</w:t>
      </w:r>
    </w:p>
    <w:p w14:paraId="335B3F5B" w14:textId="59CEE1E1" w:rsidR="00841201" w:rsidRPr="00EC30FC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3)</w:t>
      </w:r>
      <w:r w:rsidRPr="00EC30FC">
        <w:rPr>
          <w:rFonts w:ascii="Times New Roman" w:eastAsia="Times New Roman" w:hAnsi="Times New Roman"/>
          <w:sz w:val="24"/>
          <w:szCs w:val="24"/>
        </w:rPr>
        <w:t xml:space="preserve"> «Уроки русского языка с применением информацио</w:t>
      </w:r>
      <w:r>
        <w:rPr>
          <w:rFonts w:ascii="Times New Roman" w:eastAsia="Times New Roman" w:hAnsi="Times New Roman"/>
          <w:sz w:val="24"/>
          <w:szCs w:val="24"/>
        </w:rPr>
        <w:t>нных технологий».</w:t>
      </w:r>
      <w:r>
        <w:rPr>
          <w:rFonts w:ascii="Times New Roman" w:eastAsia="Times New Roman" w:hAnsi="Times New Roman"/>
          <w:sz w:val="24"/>
          <w:szCs w:val="24"/>
        </w:rPr>
        <w:tab/>
        <w:t>Е.С.Галанжина,</w:t>
      </w:r>
      <w:r w:rsidRPr="00EC30FC">
        <w:rPr>
          <w:rFonts w:ascii="Times New Roman" w:eastAsia="Times New Roman" w:hAnsi="Times New Roman"/>
          <w:sz w:val="24"/>
          <w:szCs w:val="24"/>
        </w:rPr>
        <w:t>2011</w:t>
      </w:r>
    </w:p>
    <w:p w14:paraId="13F34581" w14:textId="7463171B" w:rsidR="00841201" w:rsidRPr="00EC30FC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4)</w:t>
      </w:r>
      <w:r w:rsidRPr="00EC30FC">
        <w:rPr>
          <w:rFonts w:ascii="Times New Roman" w:eastAsia="Times New Roman" w:hAnsi="Times New Roman"/>
          <w:sz w:val="24"/>
          <w:szCs w:val="24"/>
        </w:rPr>
        <w:t xml:space="preserve">«Демонстрационные таблицы по </w:t>
      </w:r>
      <w:r>
        <w:rPr>
          <w:rFonts w:ascii="Times New Roman" w:eastAsia="Times New Roman" w:hAnsi="Times New Roman"/>
          <w:sz w:val="24"/>
          <w:szCs w:val="24"/>
        </w:rPr>
        <w:t>русскому языку».</w:t>
      </w:r>
      <w:r>
        <w:rPr>
          <w:rFonts w:ascii="Times New Roman" w:eastAsia="Times New Roman" w:hAnsi="Times New Roman"/>
          <w:sz w:val="24"/>
          <w:szCs w:val="24"/>
        </w:rPr>
        <w:tab/>
        <w:t>Изд. «Учитель»,</w:t>
      </w:r>
      <w:r w:rsidRPr="00EC30FC">
        <w:rPr>
          <w:rFonts w:ascii="Times New Roman" w:eastAsia="Times New Roman" w:hAnsi="Times New Roman"/>
          <w:sz w:val="24"/>
          <w:szCs w:val="24"/>
        </w:rPr>
        <w:t>2011</w:t>
      </w:r>
    </w:p>
    <w:p w14:paraId="76BE28C5" w14:textId="77777777" w:rsidR="00841201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EC30FC">
        <w:rPr>
          <w:rFonts w:ascii="Times New Roman" w:eastAsia="Times New Roman" w:hAnsi="Times New Roman"/>
          <w:sz w:val="24"/>
          <w:szCs w:val="24"/>
        </w:rPr>
        <w:t>«Начальная шк</w:t>
      </w:r>
      <w:r>
        <w:rPr>
          <w:rFonts w:ascii="Times New Roman" w:eastAsia="Times New Roman" w:hAnsi="Times New Roman"/>
          <w:sz w:val="24"/>
          <w:szCs w:val="24"/>
        </w:rPr>
        <w:t xml:space="preserve">ола. Уроки Кирилла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». </w:t>
      </w:r>
      <w:r w:rsidRPr="00EC30FC">
        <w:rPr>
          <w:rFonts w:ascii="Times New Roman" w:eastAsia="Times New Roman" w:hAnsi="Times New Roman"/>
          <w:sz w:val="24"/>
          <w:szCs w:val="24"/>
        </w:rPr>
        <w:t>2009</w:t>
      </w:r>
    </w:p>
    <w:p w14:paraId="49CD3C25" w14:textId="28B7EECB" w:rsidR="00841201" w:rsidRPr="00841201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5)Печатные наглядные пособия: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буквы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аблицы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892D9B" w14:textId="77777777" w:rsidR="00841201" w:rsidRPr="00EC30FC" w:rsidRDefault="00841201" w:rsidP="008412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A78F2A" w14:textId="77777777" w:rsidR="00841201" w:rsidRDefault="00841201" w:rsidP="00841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F0D0DD9" w14:textId="77777777" w:rsidR="00841201" w:rsidRPr="004C0B6C" w:rsidRDefault="00841201" w:rsidP="008412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bookmarkEnd w:id="11"/>
    <w:p w14:paraId="69102702" w14:textId="77777777" w:rsidR="004C11ED" w:rsidRPr="00841201" w:rsidRDefault="004C11ED" w:rsidP="00675443">
      <w:pPr>
        <w:rPr>
          <w:rFonts w:ascii="Times New Roman" w:hAnsi="Times New Roman" w:cs="Times New Roman"/>
        </w:rPr>
      </w:pPr>
    </w:p>
    <w:sectPr w:rsidR="004C11ED" w:rsidRPr="0084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0B4"/>
    <w:multiLevelType w:val="hybridMultilevel"/>
    <w:tmpl w:val="9758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73A75"/>
    <w:multiLevelType w:val="hybridMultilevel"/>
    <w:tmpl w:val="DA48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77815"/>
    <w:multiLevelType w:val="multilevel"/>
    <w:tmpl w:val="BDB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620CD"/>
    <w:multiLevelType w:val="hybridMultilevel"/>
    <w:tmpl w:val="4DC04AB2"/>
    <w:lvl w:ilvl="0" w:tplc="88800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BB"/>
    <w:rsid w:val="004076E9"/>
    <w:rsid w:val="004C11ED"/>
    <w:rsid w:val="00675443"/>
    <w:rsid w:val="00841201"/>
    <w:rsid w:val="00B567BB"/>
    <w:rsid w:val="00C0604B"/>
    <w:rsid w:val="00E834A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75443"/>
  </w:style>
  <w:style w:type="paragraph" w:customStyle="1" w:styleId="Style13">
    <w:name w:val="Style13"/>
    <w:basedOn w:val="a"/>
    <w:rsid w:val="00675443"/>
    <w:pPr>
      <w:widowControl w:val="0"/>
      <w:autoSpaceDE w:val="0"/>
      <w:autoSpaceDN w:val="0"/>
      <w:adjustRightInd w:val="0"/>
      <w:spacing w:after="0" w:line="226" w:lineRule="exact"/>
      <w:ind w:firstLine="11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67544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675443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8412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75443"/>
  </w:style>
  <w:style w:type="paragraph" w:customStyle="1" w:styleId="Style13">
    <w:name w:val="Style13"/>
    <w:basedOn w:val="a"/>
    <w:rsid w:val="00675443"/>
    <w:pPr>
      <w:widowControl w:val="0"/>
      <w:autoSpaceDE w:val="0"/>
      <w:autoSpaceDN w:val="0"/>
      <w:adjustRightInd w:val="0"/>
      <w:spacing w:after="0" w:line="226" w:lineRule="exact"/>
      <w:ind w:firstLine="11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67544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675443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8412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Пользователь</cp:lastModifiedBy>
  <cp:revision>5</cp:revision>
  <dcterms:created xsi:type="dcterms:W3CDTF">2017-10-31T07:08:00Z</dcterms:created>
  <dcterms:modified xsi:type="dcterms:W3CDTF">2019-10-10T17:49:00Z</dcterms:modified>
</cp:coreProperties>
</file>