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1F" w:rsidRPr="00D9241F" w:rsidRDefault="00722B45" w:rsidP="00D9241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воспитания </w:t>
      </w:r>
      <w:r w:rsidR="00F10860"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МАОУ «Средняя общеобразовательная школа посёлка </w:t>
      </w:r>
      <w:proofErr w:type="gramStart"/>
      <w:r w:rsidR="00F10860"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Демьянка»   </w:t>
      </w:r>
      <w:proofErr w:type="gramEnd"/>
      <w:r w:rsidR="00F10860"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proofErr w:type="spellStart"/>
      <w:r w:rsidR="00F10860"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Уватского</w:t>
      </w:r>
      <w:proofErr w:type="spellEnd"/>
      <w:r w:rsidR="00F10860"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муниципального района</w:t>
      </w:r>
      <w:r w:rsidR="00D924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2023 – 2024 учебный год</w:t>
      </w:r>
    </w:p>
    <w:p w:rsidR="00176F11" w:rsidRPr="00CD3AE8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176F11" w:rsidRPr="00CD3AE8" w:rsidRDefault="00722B45" w:rsidP="00F1086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Рабочая программа воспитания </w:t>
      </w:r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176F11" w:rsidRPr="00CD3AE8" w:rsidRDefault="00722B45" w:rsidP="00F10860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Программа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воспитания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>:</w:t>
      </w:r>
    </w:p>
    <w:p w:rsidR="00176F11" w:rsidRPr="00CD3AE8" w:rsidRDefault="00722B45" w:rsidP="00F1086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76F11" w:rsidRPr="00CD3AE8" w:rsidRDefault="00722B45" w:rsidP="00F1086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разработана с участием коллегиальных органов управления </w:t>
      </w:r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176F11" w:rsidRPr="00CD3AE8" w:rsidRDefault="00722B45" w:rsidP="00F1086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176F11" w:rsidRPr="00CD3AE8" w:rsidRDefault="00722B45" w:rsidP="00F1086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176F11" w:rsidRPr="00CD3AE8" w:rsidRDefault="00722B45" w:rsidP="00F1086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176F11" w:rsidRPr="00CD3AE8" w:rsidRDefault="00722B45" w:rsidP="00F1086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Программа воспитания включает три раздела: целевой, содержательный, организационный.</w:t>
      </w:r>
    </w:p>
    <w:p w:rsidR="00176F11" w:rsidRPr="00CD3AE8" w:rsidRDefault="00722B45" w:rsidP="00F1086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особенностями </w:t>
      </w:r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F10860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 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внесены изменения в содержательный и организационный разделы программы воспитания. Изменения связаны с 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176F11" w:rsidRPr="00CD3AE8" w:rsidRDefault="00722B45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b/>
          <w:bCs/>
          <w:color w:val="000000"/>
          <w:sz w:val="28"/>
          <w:szCs w:val="28"/>
          <w:lang w:val="ru-RU"/>
        </w:rPr>
        <w:t>1. Целевой раздел</w:t>
      </w:r>
    </w:p>
    <w:p w:rsidR="00176F11" w:rsidRPr="00CD3AE8" w:rsidRDefault="00722B45" w:rsidP="000A27B5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 xml:space="preserve">1.1. Содержание воспитания обучающихся в </w:t>
      </w:r>
      <w:r w:rsidR="000A27B5" w:rsidRPr="00CD3AE8">
        <w:rPr>
          <w:rFonts w:cstheme="minorHAnsi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0A27B5" w:rsidRPr="00CD3AE8">
        <w:rPr>
          <w:rFonts w:cstheme="minorHAnsi"/>
          <w:color w:val="000000"/>
          <w:sz w:val="28"/>
          <w:szCs w:val="28"/>
          <w:lang w:val="ru-RU"/>
        </w:rPr>
        <w:t>Уватского</w:t>
      </w:r>
      <w:proofErr w:type="spellEnd"/>
      <w:r w:rsidR="000A27B5" w:rsidRPr="00CD3AE8">
        <w:rPr>
          <w:rFonts w:cstheme="minorHAnsi"/>
          <w:color w:val="000000"/>
          <w:sz w:val="28"/>
          <w:szCs w:val="28"/>
          <w:lang w:val="ru-RU"/>
        </w:rPr>
        <w:t xml:space="preserve"> муниципального района</w:t>
      </w:r>
      <w:r w:rsidRPr="00CD3AE8">
        <w:rPr>
          <w:rFonts w:cstheme="minorHAnsi"/>
          <w:color w:val="000000"/>
          <w:sz w:val="28"/>
          <w:szCs w:val="28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76F11" w:rsidRPr="00CD3AE8" w:rsidRDefault="00722B45" w:rsidP="000A27B5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 xml:space="preserve">1.2. Воспитательная деятельность в </w:t>
      </w:r>
      <w:r w:rsidR="000A27B5" w:rsidRPr="00CD3AE8">
        <w:rPr>
          <w:rFonts w:cstheme="minorHAnsi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0A27B5" w:rsidRPr="00CD3AE8">
        <w:rPr>
          <w:rFonts w:cstheme="minorHAnsi"/>
          <w:color w:val="000000"/>
          <w:sz w:val="28"/>
          <w:szCs w:val="28"/>
          <w:lang w:val="ru-RU"/>
        </w:rPr>
        <w:t>Уватского</w:t>
      </w:r>
      <w:proofErr w:type="spellEnd"/>
      <w:r w:rsidR="000A27B5" w:rsidRPr="00CD3AE8">
        <w:rPr>
          <w:rFonts w:cstheme="minorHAnsi"/>
          <w:color w:val="000000"/>
          <w:sz w:val="28"/>
          <w:szCs w:val="28"/>
          <w:lang w:val="ru-RU"/>
        </w:rPr>
        <w:t xml:space="preserve"> муниципального района </w:t>
      </w:r>
      <w:r w:rsidRPr="00CD3AE8">
        <w:rPr>
          <w:rFonts w:cstheme="minorHAnsi"/>
          <w:color w:val="000000"/>
          <w:sz w:val="28"/>
          <w:szCs w:val="28"/>
          <w:lang w:val="ru-RU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76F11" w:rsidRPr="00CD3AE8" w:rsidRDefault="00722B45" w:rsidP="000A27B5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 xml:space="preserve">1.3. Цель воспитания обучающихся в </w:t>
      </w:r>
      <w:r w:rsidR="000A27B5" w:rsidRPr="00CD3AE8">
        <w:rPr>
          <w:rFonts w:cstheme="minorHAnsi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0A27B5" w:rsidRPr="00CD3AE8">
        <w:rPr>
          <w:rFonts w:cstheme="minorHAnsi"/>
          <w:color w:val="000000"/>
          <w:sz w:val="28"/>
          <w:szCs w:val="28"/>
          <w:lang w:val="ru-RU"/>
        </w:rPr>
        <w:t>Уватского</w:t>
      </w:r>
      <w:proofErr w:type="spellEnd"/>
      <w:r w:rsidR="000A27B5" w:rsidRPr="00CD3AE8">
        <w:rPr>
          <w:rFonts w:cstheme="minorHAnsi"/>
          <w:color w:val="000000"/>
          <w:sz w:val="28"/>
          <w:szCs w:val="28"/>
          <w:lang w:val="ru-RU"/>
        </w:rPr>
        <w:t xml:space="preserve"> муниципального района</w:t>
      </w:r>
      <w:r w:rsidRPr="00CD3AE8">
        <w:rPr>
          <w:rFonts w:cstheme="minorHAnsi"/>
          <w:color w:val="000000"/>
          <w:sz w:val="28"/>
          <w:szCs w:val="28"/>
          <w:lang w:val="ru-RU"/>
        </w:rPr>
        <w:t>:</w:t>
      </w:r>
    </w:p>
    <w:p w:rsidR="00176F11" w:rsidRPr="00CD3AE8" w:rsidRDefault="00722B45" w:rsidP="000A27B5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76F11" w:rsidRPr="00CD3AE8" w:rsidRDefault="00722B45" w:rsidP="000A27B5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76F11" w:rsidRPr="00CD3AE8" w:rsidRDefault="00722B45" w:rsidP="000A27B5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 xml:space="preserve">1.4. Задачи воспитания обучающихся в </w:t>
      </w:r>
      <w:r w:rsidR="000A27B5" w:rsidRPr="00CD3AE8">
        <w:rPr>
          <w:rFonts w:cstheme="minorHAnsi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0A27B5" w:rsidRPr="00CD3AE8">
        <w:rPr>
          <w:rFonts w:cstheme="minorHAnsi"/>
          <w:color w:val="000000"/>
          <w:sz w:val="28"/>
          <w:szCs w:val="28"/>
          <w:lang w:val="ru-RU"/>
        </w:rPr>
        <w:t>Уватского</w:t>
      </w:r>
      <w:proofErr w:type="spellEnd"/>
      <w:r w:rsidR="000A27B5" w:rsidRPr="00CD3AE8">
        <w:rPr>
          <w:rFonts w:cstheme="minorHAnsi"/>
          <w:color w:val="000000"/>
          <w:sz w:val="28"/>
          <w:szCs w:val="28"/>
          <w:lang w:val="ru-RU"/>
        </w:rPr>
        <w:t xml:space="preserve"> муниципального района</w:t>
      </w:r>
      <w:r w:rsidRPr="00CD3AE8">
        <w:rPr>
          <w:rFonts w:cstheme="minorHAnsi"/>
          <w:color w:val="000000"/>
          <w:sz w:val="28"/>
          <w:szCs w:val="28"/>
          <w:lang w:val="ru-RU"/>
        </w:rPr>
        <w:t>:</w:t>
      </w:r>
    </w:p>
    <w:p w:rsidR="00176F11" w:rsidRPr="00CD3AE8" w:rsidRDefault="00722B45" w:rsidP="000A27B5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lastRenderedPageBreak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176F11" w:rsidRPr="00CD3AE8" w:rsidRDefault="00722B45" w:rsidP="000A27B5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176F11" w:rsidRPr="00CD3AE8" w:rsidRDefault="00722B45" w:rsidP="000A27B5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176F11" w:rsidRPr="00CD3AE8" w:rsidRDefault="00722B45" w:rsidP="000A27B5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 xml:space="preserve">достижение личностных результатов освоения общеобразовательных </w:t>
      </w:r>
      <w:r w:rsidR="002E1875">
        <w:rPr>
          <w:rFonts w:cstheme="minorHAnsi"/>
          <w:color w:val="000000"/>
          <w:sz w:val="28"/>
          <w:szCs w:val="28"/>
          <w:lang w:val="ru-RU"/>
        </w:rPr>
        <w:t xml:space="preserve">программ в соответствии с </w:t>
      </w:r>
      <w:r w:rsidR="00D9241F">
        <w:rPr>
          <w:rFonts w:cstheme="minorHAnsi"/>
          <w:color w:val="000000"/>
          <w:sz w:val="28"/>
          <w:szCs w:val="28"/>
          <w:lang w:val="ru-RU"/>
        </w:rPr>
        <w:t xml:space="preserve">ФГОС НОО, </w:t>
      </w:r>
      <w:r w:rsidR="002E1875">
        <w:rPr>
          <w:rFonts w:cstheme="minorHAnsi"/>
          <w:color w:val="000000"/>
          <w:sz w:val="28"/>
          <w:szCs w:val="28"/>
          <w:lang w:val="ru-RU"/>
        </w:rPr>
        <w:t>ФГОС О</w:t>
      </w:r>
      <w:r w:rsidR="00D9241F">
        <w:rPr>
          <w:rFonts w:cstheme="minorHAnsi"/>
          <w:color w:val="000000"/>
          <w:sz w:val="28"/>
          <w:szCs w:val="28"/>
          <w:lang w:val="ru-RU"/>
        </w:rPr>
        <w:t>ОО, ФГОС СОО.</w:t>
      </w:r>
    </w:p>
    <w:p w:rsidR="00176F11" w:rsidRPr="00CD3AE8" w:rsidRDefault="00722B45" w:rsidP="000A27B5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1.5. Личностные результаты освоения обучающимися образовательных программ включают:</w:t>
      </w:r>
    </w:p>
    <w:p w:rsidR="00176F11" w:rsidRPr="00CD3AE8" w:rsidRDefault="00722B45" w:rsidP="000A27B5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CD3AE8">
        <w:rPr>
          <w:rFonts w:cstheme="minorHAnsi"/>
          <w:color w:val="000000"/>
          <w:sz w:val="28"/>
          <w:szCs w:val="28"/>
        </w:rPr>
        <w:t>осознание</w:t>
      </w:r>
      <w:proofErr w:type="spellEnd"/>
      <w:r w:rsidRPr="00CD3AE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cstheme="minorHAnsi"/>
          <w:color w:val="000000"/>
          <w:sz w:val="28"/>
          <w:szCs w:val="28"/>
        </w:rPr>
        <w:t>российской</w:t>
      </w:r>
      <w:proofErr w:type="spellEnd"/>
      <w:r w:rsidRPr="00CD3AE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cstheme="minorHAnsi"/>
          <w:color w:val="000000"/>
          <w:sz w:val="28"/>
          <w:szCs w:val="28"/>
        </w:rPr>
        <w:t>гражданской</w:t>
      </w:r>
      <w:proofErr w:type="spellEnd"/>
      <w:r w:rsidRPr="00CD3AE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cstheme="minorHAnsi"/>
          <w:color w:val="000000"/>
          <w:sz w:val="28"/>
          <w:szCs w:val="28"/>
        </w:rPr>
        <w:t>идентичности</w:t>
      </w:r>
      <w:proofErr w:type="spellEnd"/>
      <w:r w:rsidRPr="00CD3AE8">
        <w:rPr>
          <w:rFonts w:cstheme="minorHAnsi"/>
          <w:color w:val="000000"/>
          <w:sz w:val="28"/>
          <w:szCs w:val="28"/>
        </w:rPr>
        <w:t>;</w:t>
      </w:r>
    </w:p>
    <w:p w:rsidR="00176F11" w:rsidRPr="00CD3AE8" w:rsidRDefault="00722B45" w:rsidP="000A27B5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CD3AE8">
        <w:rPr>
          <w:rFonts w:cstheme="minorHAnsi"/>
          <w:color w:val="000000"/>
          <w:sz w:val="28"/>
          <w:szCs w:val="28"/>
          <w:lang w:val="ru-RU"/>
        </w:rPr>
        <w:t>сформированность</w:t>
      </w:r>
      <w:proofErr w:type="spellEnd"/>
      <w:r w:rsidRPr="00CD3AE8">
        <w:rPr>
          <w:rFonts w:cstheme="minorHAnsi"/>
          <w:color w:val="000000"/>
          <w:sz w:val="28"/>
          <w:szCs w:val="28"/>
          <w:lang w:val="ru-RU"/>
        </w:rPr>
        <w:t xml:space="preserve"> ценностей самостоятельности и инициативы;</w:t>
      </w:r>
    </w:p>
    <w:p w:rsidR="00176F11" w:rsidRPr="00CD3AE8" w:rsidRDefault="00722B45" w:rsidP="000A27B5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176F11" w:rsidRPr="00CD3AE8" w:rsidRDefault="00722B45" w:rsidP="000A27B5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наличие мотивации к целенаправленной социально значимой деятельности;</w:t>
      </w:r>
    </w:p>
    <w:p w:rsidR="00176F11" w:rsidRPr="00CD3AE8" w:rsidRDefault="00722B45" w:rsidP="000A27B5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CD3AE8">
        <w:rPr>
          <w:rFonts w:cstheme="minorHAnsi"/>
          <w:color w:val="000000"/>
          <w:sz w:val="28"/>
          <w:szCs w:val="28"/>
          <w:lang w:val="ru-RU"/>
        </w:rPr>
        <w:t>сформированность</w:t>
      </w:r>
      <w:proofErr w:type="spellEnd"/>
      <w:r w:rsidRPr="00CD3AE8">
        <w:rPr>
          <w:rFonts w:cstheme="minorHAnsi"/>
          <w:color w:val="000000"/>
          <w:sz w:val="28"/>
          <w:szCs w:val="28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76F11" w:rsidRPr="00CD3AE8" w:rsidRDefault="00722B45" w:rsidP="000A27B5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D3AE8">
        <w:rPr>
          <w:rFonts w:cstheme="minorHAnsi"/>
          <w:color w:val="000000"/>
          <w:sz w:val="28"/>
          <w:szCs w:val="28"/>
          <w:lang w:val="ru-RU"/>
        </w:rPr>
        <w:t>деятельностного</w:t>
      </w:r>
      <w:proofErr w:type="spellEnd"/>
      <w:r w:rsidRPr="00CD3AE8">
        <w:rPr>
          <w:rFonts w:cstheme="minorHAnsi"/>
          <w:color w:val="000000"/>
          <w:sz w:val="28"/>
          <w:szCs w:val="28"/>
          <w:lang w:val="ru-RU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D3AE8">
        <w:rPr>
          <w:rFonts w:cstheme="minorHAnsi"/>
          <w:color w:val="000000"/>
          <w:sz w:val="28"/>
          <w:szCs w:val="28"/>
          <w:lang w:val="ru-RU"/>
        </w:rPr>
        <w:t>инклюзивности</w:t>
      </w:r>
      <w:proofErr w:type="spellEnd"/>
      <w:r w:rsidRPr="00CD3AE8">
        <w:rPr>
          <w:rFonts w:cs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Pr="00CD3AE8">
        <w:rPr>
          <w:rFonts w:cstheme="minorHAnsi"/>
          <w:color w:val="000000"/>
          <w:sz w:val="28"/>
          <w:szCs w:val="28"/>
          <w:lang w:val="ru-RU"/>
        </w:rPr>
        <w:t>возрастосообразности</w:t>
      </w:r>
      <w:proofErr w:type="spellEnd"/>
      <w:r w:rsidRPr="00CD3AE8">
        <w:rPr>
          <w:rFonts w:cstheme="minorHAnsi"/>
          <w:color w:val="000000"/>
          <w:sz w:val="28"/>
          <w:szCs w:val="28"/>
          <w:lang w:val="ru-RU"/>
        </w:rPr>
        <w:t>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1.6</w:t>
      </w:r>
      <w:r w:rsidR="00722B45" w:rsidRPr="00CD3AE8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>Направления воспитания.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 xml:space="preserve">Программа воспитания реализуется в единстве учебной и воспитательной деятельности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МАОУ «СОШ п. Демьянка»</w:t>
      </w: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направлениям воспитания в соответствии с ФГОС </w:t>
      </w:r>
      <w:r w:rsidR="00D9241F">
        <w:rPr>
          <w:rFonts w:hAnsi="Times New Roman" w:cs="Times New Roman"/>
          <w:color w:val="000000"/>
          <w:sz w:val="28"/>
          <w:szCs w:val="28"/>
          <w:lang w:val="ru-RU"/>
        </w:rPr>
        <w:t xml:space="preserve">НОО, ФГОС </w:t>
      </w: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="00D9241F">
        <w:rPr>
          <w:rFonts w:hAnsi="Times New Roman" w:cs="Times New Roman"/>
          <w:color w:val="000000"/>
          <w:sz w:val="28"/>
          <w:szCs w:val="28"/>
          <w:lang w:val="ru-RU"/>
        </w:rPr>
        <w:t>, ФГОС СОО</w:t>
      </w: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6C2F7F" w:rsidRPr="006C2F7F" w:rsidRDefault="006C2F7F" w:rsidP="006C2F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2F7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76F11" w:rsidRPr="006C2F7F" w:rsidRDefault="006C2F7F" w:rsidP="006C2F7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1.7</w:t>
      </w:r>
      <w:r w:rsidR="00722B45" w:rsidRPr="006C2F7F">
        <w:rPr>
          <w:rFonts w:cstheme="minorHAnsi"/>
          <w:color w:val="000000"/>
          <w:sz w:val="28"/>
          <w:szCs w:val="28"/>
          <w:lang w:val="ru-RU"/>
        </w:rPr>
        <w:t>. Целевые ориентиры результатов воспитания.</w:t>
      </w:r>
    </w:p>
    <w:p w:rsidR="00176F11" w:rsidRPr="006C2F7F" w:rsidRDefault="00722B45" w:rsidP="006C2F7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C2F7F">
        <w:rPr>
          <w:rFonts w:cstheme="minorHAnsi"/>
          <w:color w:val="000000"/>
          <w:sz w:val="28"/>
          <w:szCs w:val="28"/>
          <w:lang w:val="ru-RU"/>
        </w:rPr>
        <w:t>Требования к личностным результатам освоения обучаю</w:t>
      </w:r>
      <w:r w:rsidR="00D9241F">
        <w:rPr>
          <w:rFonts w:cstheme="minorHAnsi"/>
          <w:color w:val="000000"/>
          <w:sz w:val="28"/>
          <w:szCs w:val="28"/>
          <w:lang w:val="ru-RU"/>
        </w:rPr>
        <w:t xml:space="preserve">щимися </w:t>
      </w:r>
      <w:proofErr w:type="gramStart"/>
      <w:r w:rsidR="00D9241F">
        <w:rPr>
          <w:rFonts w:cstheme="minorHAnsi"/>
          <w:color w:val="000000"/>
          <w:sz w:val="28"/>
          <w:szCs w:val="28"/>
          <w:lang w:val="ru-RU"/>
        </w:rPr>
        <w:t xml:space="preserve">ООП </w:t>
      </w:r>
      <w:r w:rsidR="006C2F7F">
        <w:rPr>
          <w:rFonts w:cstheme="minorHAnsi"/>
          <w:color w:val="000000"/>
          <w:sz w:val="28"/>
          <w:szCs w:val="28"/>
          <w:lang w:val="ru-RU"/>
        </w:rPr>
        <w:t xml:space="preserve"> установлены</w:t>
      </w:r>
      <w:proofErr w:type="gramEnd"/>
      <w:r w:rsidR="006C2F7F">
        <w:rPr>
          <w:rFonts w:cstheme="minorHAnsi"/>
          <w:color w:val="000000"/>
          <w:sz w:val="28"/>
          <w:szCs w:val="28"/>
          <w:lang w:val="ru-RU"/>
        </w:rPr>
        <w:t xml:space="preserve"> ФГОС </w:t>
      </w:r>
      <w:r w:rsidR="00D9241F">
        <w:rPr>
          <w:rFonts w:cstheme="minorHAnsi"/>
          <w:color w:val="000000"/>
          <w:sz w:val="28"/>
          <w:szCs w:val="28"/>
          <w:lang w:val="ru-RU"/>
        </w:rPr>
        <w:t xml:space="preserve">НОО, ФГОС </w:t>
      </w:r>
      <w:r w:rsidR="006C2F7F">
        <w:rPr>
          <w:rFonts w:cstheme="minorHAnsi"/>
          <w:color w:val="000000"/>
          <w:sz w:val="28"/>
          <w:szCs w:val="28"/>
          <w:lang w:val="ru-RU"/>
        </w:rPr>
        <w:t>О</w:t>
      </w:r>
      <w:r w:rsidRPr="006C2F7F">
        <w:rPr>
          <w:rFonts w:cstheme="minorHAnsi"/>
          <w:color w:val="000000"/>
          <w:sz w:val="28"/>
          <w:szCs w:val="28"/>
          <w:lang w:val="ru-RU"/>
        </w:rPr>
        <w:t>ОО</w:t>
      </w:r>
      <w:r w:rsidR="00D9241F">
        <w:rPr>
          <w:rFonts w:cstheme="minorHAnsi"/>
          <w:color w:val="000000"/>
          <w:sz w:val="28"/>
          <w:szCs w:val="28"/>
          <w:lang w:val="ru-RU"/>
        </w:rPr>
        <w:t xml:space="preserve"> и ФГОС СОО</w:t>
      </w:r>
      <w:r w:rsidRPr="006C2F7F">
        <w:rPr>
          <w:rFonts w:cstheme="minorHAnsi"/>
          <w:color w:val="000000"/>
          <w:sz w:val="28"/>
          <w:szCs w:val="28"/>
          <w:lang w:val="ru-RU"/>
        </w:rPr>
        <w:t>.</w:t>
      </w:r>
    </w:p>
    <w:p w:rsidR="00176F11" w:rsidRPr="006C2F7F" w:rsidRDefault="00722B45" w:rsidP="006C2F7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C2F7F">
        <w:rPr>
          <w:rFonts w:cstheme="minorHAnsi"/>
          <w:color w:val="000000"/>
          <w:sz w:val="28"/>
          <w:szCs w:val="28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6C2F7F">
        <w:rPr>
          <w:rFonts w:cstheme="minorHAnsi"/>
          <w:color w:val="000000"/>
          <w:sz w:val="28"/>
          <w:szCs w:val="28"/>
          <w:lang w:val="ru-RU"/>
        </w:rPr>
        <w:t xml:space="preserve">для выполнения требований ФГОС </w:t>
      </w:r>
      <w:r w:rsidR="00D9241F">
        <w:rPr>
          <w:rFonts w:cstheme="minorHAnsi"/>
          <w:color w:val="000000"/>
          <w:sz w:val="28"/>
          <w:szCs w:val="28"/>
          <w:lang w:val="ru-RU"/>
        </w:rPr>
        <w:t xml:space="preserve">НОО, ФГОС </w:t>
      </w:r>
      <w:r w:rsidR="006C2F7F">
        <w:rPr>
          <w:rFonts w:cstheme="minorHAnsi"/>
          <w:color w:val="000000"/>
          <w:sz w:val="28"/>
          <w:szCs w:val="28"/>
          <w:lang w:val="ru-RU"/>
        </w:rPr>
        <w:t>О</w:t>
      </w:r>
      <w:r w:rsidRPr="006C2F7F">
        <w:rPr>
          <w:rFonts w:cstheme="minorHAnsi"/>
          <w:color w:val="000000"/>
          <w:sz w:val="28"/>
          <w:szCs w:val="28"/>
          <w:lang w:val="ru-RU"/>
        </w:rPr>
        <w:t>ОО</w:t>
      </w:r>
      <w:r w:rsidR="00D9241F">
        <w:rPr>
          <w:rFonts w:cstheme="minorHAnsi"/>
          <w:color w:val="000000"/>
          <w:sz w:val="28"/>
          <w:szCs w:val="28"/>
          <w:lang w:val="ru-RU"/>
        </w:rPr>
        <w:t xml:space="preserve"> и ФГОС СОО</w:t>
      </w:r>
      <w:r w:rsidRPr="006C2F7F">
        <w:rPr>
          <w:rFonts w:cstheme="minorHAnsi"/>
          <w:color w:val="000000"/>
          <w:sz w:val="28"/>
          <w:szCs w:val="28"/>
          <w:lang w:val="ru-RU"/>
        </w:rPr>
        <w:t>.</w:t>
      </w:r>
    </w:p>
    <w:p w:rsidR="00176F11" w:rsidRPr="006C2F7F" w:rsidRDefault="00722B45" w:rsidP="006C2F7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C2F7F">
        <w:rPr>
          <w:rFonts w:cstheme="minorHAnsi"/>
          <w:color w:val="000000"/>
          <w:sz w:val="28"/>
          <w:szCs w:val="28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76F11" w:rsidRPr="00CD3AE8" w:rsidRDefault="00722B45">
      <w:pPr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Целевые ориентиры результатов</w:t>
      </w:r>
      <w:r w:rsidR="00572EF0">
        <w:rPr>
          <w:rFonts w:cstheme="minorHAnsi"/>
          <w:color w:val="000000"/>
          <w:sz w:val="28"/>
          <w:szCs w:val="28"/>
          <w:lang w:val="ru-RU"/>
        </w:rPr>
        <w:t xml:space="preserve"> воспитания на уровне основного</w:t>
      </w:r>
      <w:r w:rsidRPr="00CD3AE8">
        <w:rPr>
          <w:rFonts w:cstheme="minorHAnsi"/>
          <w:color w:val="000000"/>
          <w:sz w:val="28"/>
          <w:szCs w:val="28"/>
          <w:lang w:val="ru-RU"/>
        </w:rPr>
        <w:t xml:space="preserve"> общего образования.</w:t>
      </w:r>
    </w:p>
    <w:p w:rsidR="00176F11" w:rsidRPr="00CD3AE8" w:rsidRDefault="00722B45" w:rsidP="000A27B5">
      <w:pPr>
        <w:jc w:val="both"/>
        <w:rPr>
          <w:rFonts w:cstheme="minorHAnsi"/>
          <w:color w:val="000000"/>
          <w:sz w:val="28"/>
          <w:szCs w:val="28"/>
        </w:rPr>
      </w:pPr>
      <w:r w:rsidRPr="006C2F7F">
        <w:rPr>
          <w:rFonts w:cstheme="minorHAnsi"/>
          <w:b/>
          <w:color w:val="000000"/>
          <w:sz w:val="28"/>
          <w:szCs w:val="28"/>
        </w:rPr>
        <w:t>Гражданско-</w:t>
      </w: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патриотическое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воспитание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>:</w:t>
      </w:r>
    </w:p>
    <w:p w:rsidR="00176F11" w:rsidRPr="00CD3AE8" w:rsidRDefault="00722B45" w:rsidP="000A27B5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176F11" w:rsidRPr="00CD3AE8" w:rsidRDefault="00722B45" w:rsidP="000A27B5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176F11" w:rsidRPr="00CD3AE8" w:rsidRDefault="00722B45" w:rsidP="000A27B5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176F11" w:rsidRPr="00CD3AE8" w:rsidRDefault="00722B45" w:rsidP="000A27B5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176F11" w:rsidRPr="00CD3AE8" w:rsidRDefault="00722B45" w:rsidP="000A27B5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176F11" w:rsidRPr="00CD3AE8" w:rsidRDefault="00722B45" w:rsidP="000A27B5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176F11" w:rsidRPr="006C2F7F" w:rsidRDefault="00722B45" w:rsidP="000A27B5">
      <w:pPr>
        <w:jc w:val="both"/>
        <w:rPr>
          <w:rFonts w:cstheme="minorHAnsi"/>
          <w:b/>
          <w:color w:val="000000"/>
          <w:sz w:val="28"/>
          <w:szCs w:val="28"/>
        </w:rPr>
      </w:pPr>
      <w:proofErr w:type="spellStart"/>
      <w:r w:rsidRPr="006C2F7F">
        <w:rPr>
          <w:rFonts w:cstheme="minorHAnsi"/>
          <w:b/>
          <w:color w:val="000000"/>
          <w:sz w:val="28"/>
          <w:szCs w:val="28"/>
        </w:rPr>
        <w:lastRenderedPageBreak/>
        <w:t>Духовно-нравственное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воспитание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>:</w:t>
      </w:r>
    </w:p>
    <w:p w:rsidR="00176F11" w:rsidRPr="00CD3AE8" w:rsidRDefault="00722B45" w:rsidP="000A27B5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176F11" w:rsidRPr="00CD3AE8" w:rsidRDefault="00722B45" w:rsidP="000A27B5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176F11" w:rsidRPr="00CD3AE8" w:rsidRDefault="00722B45" w:rsidP="000A27B5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176F11" w:rsidRPr="00CD3AE8" w:rsidRDefault="00722B45" w:rsidP="000A27B5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176F11" w:rsidRPr="00CD3AE8" w:rsidRDefault="00722B45" w:rsidP="000A27B5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176F11" w:rsidRPr="00CD3AE8" w:rsidRDefault="00722B45" w:rsidP="000A27B5">
      <w:pPr>
        <w:numPr>
          <w:ilvl w:val="0"/>
          <w:numId w:val="6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176F11" w:rsidRPr="00CD3AE8" w:rsidRDefault="00722B45" w:rsidP="000A27B5">
      <w:pPr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Эстетическое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воспитание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>:</w:t>
      </w:r>
    </w:p>
    <w:p w:rsidR="00176F11" w:rsidRPr="00CD3AE8" w:rsidRDefault="00722B45" w:rsidP="000A27B5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176F11" w:rsidRPr="00CD3AE8" w:rsidRDefault="00722B45" w:rsidP="000A27B5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проявляющий интерес и уважение к отечественной и мировой художественной культуре;</w:t>
      </w:r>
    </w:p>
    <w:p w:rsidR="00176F11" w:rsidRPr="00CD3AE8" w:rsidRDefault="00722B45" w:rsidP="000A27B5">
      <w:pPr>
        <w:numPr>
          <w:ilvl w:val="0"/>
          <w:numId w:val="7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176F11" w:rsidRPr="006C2F7F" w:rsidRDefault="00722B45" w:rsidP="000A27B5">
      <w:pPr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6C2F7F">
        <w:rPr>
          <w:rFonts w:cstheme="minorHAnsi"/>
          <w:b/>
          <w:color w:val="000000"/>
          <w:sz w:val="28"/>
          <w:szCs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176F11" w:rsidRPr="00CD3AE8" w:rsidRDefault="00722B45" w:rsidP="000A27B5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176F11" w:rsidRPr="00CD3AE8" w:rsidRDefault="00722B45" w:rsidP="000A27B5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176F11" w:rsidRPr="00CD3AE8" w:rsidRDefault="00722B45" w:rsidP="000A27B5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176F11" w:rsidRPr="00CD3AE8" w:rsidRDefault="00722B45" w:rsidP="000A27B5">
      <w:pPr>
        <w:numPr>
          <w:ilvl w:val="0"/>
          <w:numId w:val="8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176F11" w:rsidRPr="006C2F7F" w:rsidRDefault="00722B45" w:rsidP="000A27B5">
      <w:pPr>
        <w:jc w:val="both"/>
        <w:rPr>
          <w:rFonts w:cstheme="minorHAnsi"/>
          <w:b/>
          <w:color w:val="000000"/>
          <w:sz w:val="28"/>
          <w:szCs w:val="28"/>
        </w:rPr>
      </w:pP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Трудовое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воспитание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>:</w:t>
      </w:r>
    </w:p>
    <w:p w:rsidR="00176F11" w:rsidRPr="00CD3AE8" w:rsidRDefault="00722B45" w:rsidP="000A27B5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lastRenderedPageBreak/>
        <w:t>сознающий ценность труда в жизни человека, семьи, общества;</w:t>
      </w:r>
    </w:p>
    <w:p w:rsidR="00176F11" w:rsidRPr="00CD3AE8" w:rsidRDefault="00722B45" w:rsidP="000A27B5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176F11" w:rsidRPr="00CD3AE8" w:rsidRDefault="00722B45" w:rsidP="000A27B5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проявляющий интерес к разным профессиям;</w:t>
      </w:r>
    </w:p>
    <w:p w:rsidR="00176F11" w:rsidRPr="00CD3AE8" w:rsidRDefault="00722B45" w:rsidP="000A27B5">
      <w:pPr>
        <w:numPr>
          <w:ilvl w:val="0"/>
          <w:numId w:val="9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участвующий в различных видах доступного по возрасту труда, трудовой деятельности.</w:t>
      </w:r>
    </w:p>
    <w:p w:rsidR="00176F11" w:rsidRPr="006C2F7F" w:rsidRDefault="00722B45" w:rsidP="000A27B5">
      <w:pPr>
        <w:jc w:val="both"/>
        <w:rPr>
          <w:rFonts w:cstheme="minorHAnsi"/>
          <w:b/>
          <w:color w:val="000000"/>
          <w:sz w:val="28"/>
          <w:szCs w:val="28"/>
        </w:rPr>
      </w:pP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Экологическое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6C2F7F">
        <w:rPr>
          <w:rFonts w:cstheme="minorHAnsi"/>
          <w:b/>
          <w:color w:val="000000"/>
          <w:sz w:val="28"/>
          <w:szCs w:val="28"/>
        </w:rPr>
        <w:t>воспитание</w:t>
      </w:r>
      <w:proofErr w:type="spellEnd"/>
      <w:r w:rsidRPr="006C2F7F">
        <w:rPr>
          <w:rFonts w:cstheme="minorHAnsi"/>
          <w:b/>
          <w:color w:val="000000"/>
          <w:sz w:val="28"/>
          <w:szCs w:val="28"/>
        </w:rPr>
        <w:t>:</w:t>
      </w:r>
    </w:p>
    <w:p w:rsidR="00176F11" w:rsidRPr="00CD3AE8" w:rsidRDefault="00722B45" w:rsidP="000A27B5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176F11" w:rsidRPr="00CD3AE8" w:rsidRDefault="00722B45" w:rsidP="000A27B5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176F11" w:rsidRPr="00CD3AE8" w:rsidRDefault="00722B45" w:rsidP="000A27B5">
      <w:pPr>
        <w:numPr>
          <w:ilvl w:val="0"/>
          <w:numId w:val="10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выражающий готовность в своей деятельности придерживаться экологических норм.</w:t>
      </w:r>
    </w:p>
    <w:p w:rsidR="00176F11" w:rsidRPr="00AF6AE5" w:rsidRDefault="00722B45" w:rsidP="000A27B5">
      <w:pPr>
        <w:jc w:val="both"/>
        <w:rPr>
          <w:rFonts w:cstheme="minorHAnsi"/>
          <w:b/>
          <w:color w:val="000000"/>
          <w:sz w:val="28"/>
          <w:szCs w:val="28"/>
        </w:rPr>
      </w:pPr>
      <w:proofErr w:type="spellStart"/>
      <w:r w:rsidRPr="00AF6AE5">
        <w:rPr>
          <w:rFonts w:cstheme="minorHAnsi"/>
          <w:b/>
          <w:color w:val="000000"/>
          <w:sz w:val="28"/>
          <w:szCs w:val="28"/>
        </w:rPr>
        <w:t>Ценность</w:t>
      </w:r>
      <w:proofErr w:type="spellEnd"/>
      <w:r w:rsidRPr="00AF6AE5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AF6AE5">
        <w:rPr>
          <w:rFonts w:cstheme="minorHAnsi"/>
          <w:b/>
          <w:color w:val="000000"/>
          <w:sz w:val="28"/>
          <w:szCs w:val="28"/>
        </w:rPr>
        <w:t>научного</w:t>
      </w:r>
      <w:proofErr w:type="spellEnd"/>
      <w:r w:rsidRPr="00AF6AE5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AF6AE5">
        <w:rPr>
          <w:rFonts w:cstheme="minorHAnsi"/>
          <w:b/>
          <w:color w:val="000000"/>
          <w:sz w:val="28"/>
          <w:szCs w:val="28"/>
        </w:rPr>
        <w:t>познания</w:t>
      </w:r>
      <w:proofErr w:type="spellEnd"/>
      <w:r w:rsidRPr="00AF6AE5">
        <w:rPr>
          <w:rFonts w:cstheme="minorHAnsi"/>
          <w:b/>
          <w:color w:val="000000"/>
          <w:sz w:val="28"/>
          <w:szCs w:val="28"/>
        </w:rPr>
        <w:t>:</w:t>
      </w:r>
    </w:p>
    <w:p w:rsidR="00176F11" w:rsidRPr="00CD3AE8" w:rsidRDefault="00722B45" w:rsidP="000A27B5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176F11" w:rsidRPr="00CD3AE8" w:rsidRDefault="00722B45" w:rsidP="000A27B5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176F11" w:rsidRPr="00CD3AE8" w:rsidRDefault="00722B45" w:rsidP="000A27B5">
      <w:pPr>
        <w:numPr>
          <w:ilvl w:val="0"/>
          <w:numId w:val="1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3AE8">
        <w:rPr>
          <w:rFonts w:cstheme="minorHAnsi"/>
          <w:color w:val="000000"/>
          <w:sz w:val="28"/>
          <w:szCs w:val="28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176F11" w:rsidRPr="00CD3AE8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Содержательный раздел</w:t>
      </w:r>
    </w:p>
    <w:p w:rsidR="00176F11" w:rsidRPr="00CD3AE8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2.1. Уклад образовательной организации</w:t>
      </w:r>
    </w:p>
    <w:p w:rsidR="00176F11" w:rsidRPr="00CD3AE8" w:rsidRDefault="00D9241F" w:rsidP="00C973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 являет</w:t>
      </w:r>
      <w:r w:rsidR="009322A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я юридическим лицом </w:t>
      </w:r>
      <w:r w:rsidR="009322A4">
        <w:rPr>
          <w:rFonts w:hAnsi="Times New Roman" w:cs="Times New Roman"/>
          <w:color w:val="000000"/>
          <w:sz w:val="28"/>
          <w:szCs w:val="28"/>
          <w:lang w:val="ru-RU"/>
        </w:rPr>
        <w:t>и в ее состав входят два филиала</w:t>
      </w:r>
      <w:r w:rsidR="00B032BC">
        <w:rPr>
          <w:rFonts w:hAnsi="Times New Roman" w:cs="Times New Roman"/>
          <w:color w:val="000000"/>
          <w:sz w:val="28"/>
          <w:szCs w:val="28"/>
          <w:lang w:val="ru-RU"/>
        </w:rPr>
        <w:t>: «</w:t>
      </w:r>
      <w:proofErr w:type="spellStart"/>
      <w:r w:rsidR="00B032BC">
        <w:rPr>
          <w:rFonts w:hAnsi="Times New Roman" w:cs="Times New Roman"/>
          <w:color w:val="000000"/>
          <w:sz w:val="28"/>
          <w:szCs w:val="28"/>
          <w:lang w:val="ru-RU"/>
        </w:rPr>
        <w:t>Мугенская</w:t>
      </w:r>
      <w:proofErr w:type="spellEnd"/>
      <w:r w:rsidR="00B032BC">
        <w:rPr>
          <w:rFonts w:hAnsi="Times New Roman" w:cs="Times New Roman"/>
          <w:color w:val="000000"/>
          <w:sz w:val="28"/>
          <w:szCs w:val="28"/>
          <w:lang w:val="ru-RU"/>
        </w:rPr>
        <w:t xml:space="preserve"> СОШ» и «</w:t>
      </w:r>
      <w:proofErr w:type="spellStart"/>
      <w:r w:rsidR="00B032BC">
        <w:rPr>
          <w:rFonts w:hAnsi="Times New Roman" w:cs="Times New Roman"/>
          <w:color w:val="000000"/>
          <w:sz w:val="28"/>
          <w:szCs w:val="28"/>
          <w:lang w:val="ru-RU"/>
        </w:rPr>
        <w:t>Тугаловская</w:t>
      </w:r>
      <w:proofErr w:type="spellEnd"/>
      <w:r w:rsidR="00B032BC">
        <w:rPr>
          <w:rFonts w:hAnsi="Times New Roman" w:cs="Times New Roman"/>
          <w:color w:val="000000"/>
          <w:sz w:val="28"/>
          <w:szCs w:val="28"/>
          <w:lang w:val="ru-RU"/>
        </w:rPr>
        <w:t xml:space="preserve"> ООШ».</w:t>
      </w:r>
      <w:r w:rsidR="009322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В данном разделе раскрываются основные особенности уклада </w:t>
      </w:r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 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Уватского</w:t>
      </w:r>
      <w:proofErr w:type="spellEnd"/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и его репутацию в окружающем образовательном пространстве, социуме.</w:t>
      </w:r>
    </w:p>
    <w:p w:rsidR="00176F11" w:rsidRPr="00CD3AE8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Характеристики уклада, особенностей условий воспитания в </w:t>
      </w:r>
      <w:r w:rsidR="00C973E9"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</w:t>
      </w:r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C973E9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</w:p>
    <w:p w:rsidR="00C973E9" w:rsidRPr="00CD3AE8" w:rsidRDefault="00C973E9" w:rsidP="00C973E9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CD3AE8">
        <w:rPr>
          <w:color w:val="000000"/>
          <w:sz w:val="28"/>
          <w:szCs w:val="28"/>
          <w:lang w:val="ru-RU"/>
        </w:rPr>
        <w:t xml:space="preserve">История нашей школы неразрывно связана с освоением Тюменского Севера. После того, как на </w:t>
      </w:r>
      <w:r w:rsidRPr="00CD3AE8">
        <w:rPr>
          <w:color w:val="000000"/>
          <w:spacing w:val="1"/>
          <w:sz w:val="28"/>
          <w:szCs w:val="28"/>
          <w:lang w:val="ru-RU"/>
        </w:rPr>
        <w:t xml:space="preserve">севере Тюменской области были найдены богатейшие запасы нефти и газа, возникла острая </w:t>
      </w:r>
      <w:r w:rsidRPr="00CD3AE8">
        <w:rPr>
          <w:color w:val="000000"/>
          <w:spacing w:val="12"/>
          <w:sz w:val="28"/>
          <w:szCs w:val="28"/>
          <w:lang w:val="ru-RU"/>
        </w:rPr>
        <w:t xml:space="preserve">необходимость как можно быстрее обжить и освоить этот район. Это была задача </w:t>
      </w:r>
      <w:r w:rsidRPr="00CD3AE8">
        <w:rPr>
          <w:color w:val="000000"/>
          <w:sz w:val="28"/>
          <w:szCs w:val="28"/>
          <w:lang w:val="ru-RU"/>
        </w:rPr>
        <w:t xml:space="preserve">государственного масштаба. Решить эту задачу без строительства транспортных коммуникаций, и, </w:t>
      </w:r>
      <w:r w:rsidRPr="00CD3AE8">
        <w:rPr>
          <w:color w:val="000000"/>
          <w:spacing w:val="6"/>
          <w:sz w:val="28"/>
          <w:szCs w:val="28"/>
          <w:lang w:val="ru-RU"/>
        </w:rPr>
        <w:t xml:space="preserve">прежде всего, железной дороги, было невозможно. Вот и потянулась на север ниточка </w:t>
      </w:r>
      <w:r w:rsidRPr="00CD3AE8">
        <w:rPr>
          <w:color w:val="000000"/>
          <w:sz w:val="28"/>
          <w:szCs w:val="28"/>
          <w:lang w:val="ru-RU"/>
        </w:rPr>
        <w:t xml:space="preserve">железнодорожной магистрали, а вслед за этим началось строительство новых железнодорожных </w:t>
      </w:r>
      <w:r w:rsidRPr="00CD3AE8">
        <w:rPr>
          <w:color w:val="000000"/>
          <w:spacing w:val="2"/>
          <w:sz w:val="28"/>
          <w:szCs w:val="28"/>
          <w:lang w:val="ru-RU"/>
        </w:rPr>
        <w:t xml:space="preserve">станций, в том числе и нашей станции Демьянка. Первые строители появились здесь в 1973г., а </w:t>
      </w:r>
      <w:r w:rsidRPr="00CD3AE8">
        <w:rPr>
          <w:color w:val="000000"/>
          <w:spacing w:val="3"/>
          <w:sz w:val="28"/>
          <w:szCs w:val="28"/>
          <w:lang w:val="ru-RU"/>
        </w:rPr>
        <w:t xml:space="preserve">уже через несколько лет возник, посреди тайги, новый посёлок. Люди приезжали сюда со всех </w:t>
      </w:r>
      <w:r w:rsidRPr="00CD3AE8">
        <w:rPr>
          <w:color w:val="000000"/>
          <w:spacing w:val="1"/>
          <w:sz w:val="28"/>
          <w:szCs w:val="28"/>
          <w:lang w:val="ru-RU"/>
        </w:rPr>
        <w:t xml:space="preserve">концов страны, Демьянка стала их второй малой Родиной. Появились в посёлке и дети. Им надо </w:t>
      </w:r>
      <w:r w:rsidRPr="00CD3AE8">
        <w:rPr>
          <w:color w:val="000000"/>
          <w:spacing w:val="2"/>
          <w:sz w:val="28"/>
          <w:szCs w:val="28"/>
          <w:lang w:val="ru-RU"/>
        </w:rPr>
        <w:t xml:space="preserve">было учиться, и, следовательно, возникла необходимость в строительстве школы. Но здание </w:t>
      </w:r>
      <w:r w:rsidRPr="00CD3AE8">
        <w:rPr>
          <w:color w:val="000000"/>
          <w:sz w:val="28"/>
          <w:szCs w:val="28"/>
          <w:lang w:val="ru-RU"/>
        </w:rPr>
        <w:t xml:space="preserve">современной школы появилось не сразу. Самая первая школа в нашем посёлке размещалась в простом вагончике в районе </w:t>
      </w:r>
      <w:proofErr w:type="spellStart"/>
      <w:r w:rsidRPr="00CD3AE8">
        <w:rPr>
          <w:color w:val="000000"/>
          <w:sz w:val="28"/>
          <w:szCs w:val="28"/>
          <w:lang w:val="ru-RU"/>
        </w:rPr>
        <w:t>Соровой</w:t>
      </w:r>
      <w:proofErr w:type="spellEnd"/>
      <w:r w:rsidRPr="00CD3AE8">
        <w:rPr>
          <w:color w:val="000000"/>
          <w:spacing w:val="2"/>
          <w:sz w:val="28"/>
          <w:szCs w:val="28"/>
          <w:lang w:val="ru-RU"/>
        </w:rPr>
        <w:t xml:space="preserve">. Затем была восьмилетняя </w:t>
      </w:r>
      <w:r w:rsidRPr="00CD3AE8">
        <w:rPr>
          <w:color w:val="000000"/>
          <w:sz w:val="28"/>
          <w:szCs w:val="28"/>
          <w:lang w:val="ru-RU"/>
        </w:rPr>
        <w:t xml:space="preserve">школа и барак в районе п. Пионерный. </w:t>
      </w:r>
      <w:r w:rsidRPr="00CD3AE8">
        <w:rPr>
          <w:color w:val="000000"/>
          <w:sz w:val="28"/>
          <w:szCs w:val="28"/>
          <w:lang w:val="ru-RU" w:eastAsia="ru-RU"/>
        </w:rPr>
        <w:t xml:space="preserve">                                                     </w:t>
      </w:r>
      <w:r w:rsidRPr="00CD3AE8">
        <w:rPr>
          <w:color w:val="000000"/>
          <w:sz w:val="28"/>
          <w:szCs w:val="28"/>
          <w:lang w:val="ru-RU"/>
        </w:rPr>
        <w:t xml:space="preserve">И только в 1978г. было сдано в эксплуатацию и вступило в строй современное здание нашей школы. </w:t>
      </w:r>
      <w:r w:rsidRPr="00CD3AE8">
        <w:rPr>
          <w:color w:val="000000"/>
          <w:spacing w:val="6"/>
          <w:sz w:val="28"/>
          <w:szCs w:val="28"/>
          <w:lang w:val="ru-RU"/>
        </w:rPr>
        <w:t xml:space="preserve">Именно с этого года мы и считаем юбилейные даты нашего учебного заведения. </w:t>
      </w:r>
    </w:p>
    <w:p w:rsidR="00C973E9" w:rsidRPr="00CD3AE8" w:rsidRDefault="00C973E9" w:rsidP="00C973E9">
      <w:pPr>
        <w:ind w:firstLine="567"/>
        <w:jc w:val="both"/>
        <w:rPr>
          <w:iCs/>
          <w:color w:val="000000"/>
          <w:w w:val="0"/>
          <w:sz w:val="28"/>
          <w:szCs w:val="28"/>
          <w:lang w:val="ru-RU"/>
        </w:rPr>
      </w:pPr>
      <w:r w:rsidRPr="00CD3AE8">
        <w:rPr>
          <w:iCs/>
          <w:color w:val="000000"/>
          <w:w w:val="0"/>
          <w:sz w:val="28"/>
          <w:szCs w:val="28"/>
          <w:lang w:val="ru-RU"/>
        </w:rPr>
        <w:t xml:space="preserve">Следует отметить некоторые важные методические находки в организации воспитательной работы школы. Классные часы проводятся для всех классов в одно время. Проводятся пятиминутки общения классного руководителя со своим классом в начале учебного дня. Эти находки позволяют решать многие задачи, не только организационного, но и профилактического и </w:t>
      </w:r>
      <w:proofErr w:type="spellStart"/>
      <w:r w:rsidRPr="00CD3AE8">
        <w:rPr>
          <w:iCs/>
          <w:color w:val="000000"/>
          <w:w w:val="0"/>
          <w:sz w:val="28"/>
          <w:szCs w:val="28"/>
          <w:lang w:val="ru-RU"/>
        </w:rPr>
        <w:t>профориентационного</w:t>
      </w:r>
      <w:proofErr w:type="spellEnd"/>
      <w:r w:rsidRPr="00CD3AE8">
        <w:rPr>
          <w:iCs/>
          <w:color w:val="000000"/>
          <w:w w:val="0"/>
          <w:sz w:val="28"/>
          <w:szCs w:val="28"/>
          <w:lang w:val="ru-RU"/>
        </w:rPr>
        <w:t xml:space="preserve"> характера.</w:t>
      </w:r>
    </w:p>
    <w:p w:rsidR="00C973E9" w:rsidRPr="00CD3AE8" w:rsidRDefault="00C973E9" w:rsidP="00C973E9">
      <w:pPr>
        <w:ind w:firstLine="708"/>
        <w:jc w:val="both"/>
        <w:rPr>
          <w:sz w:val="28"/>
          <w:szCs w:val="28"/>
          <w:lang w:val="ru-RU"/>
        </w:rPr>
      </w:pPr>
      <w:r w:rsidRPr="00CD3AE8">
        <w:rPr>
          <w:sz w:val="28"/>
          <w:szCs w:val="28"/>
          <w:lang w:val="ru-RU"/>
        </w:rPr>
        <w:t>В школе выстроена   воспитательная система, включающая в себя педагогический процесс, внеурочную жизнь детей, их деятельность и общение за пределами общеобразовательного учреждения, которая была призвана обеспечивать более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C973E9" w:rsidRPr="00CD3AE8" w:rsidRDefault="00C973E9" w:rsidP="00C973E9">
      <w:pPr>
        <w:jc w:val="both"/>
        <w:rPr>
          <w:sz w:val="28"/>
          <w:szCs w:val="28"/>
          <w:lang w:val="ru-RU"/>
        </w:rPr>
      </w:pPr>
      <w:r w:rsidRPr="00CD3AE8">
        <w:rPr>
          <w:sz w:val="28"/>
          <w:szCs w:val="28"/>
          <w:lang w:val="ru-RU"/>
        </w:rPr>
        <w:t xml:space="preserve">          Школа продолжает создавать и расширять социокультурное пространство, налаживая связи с различными организациями: Центр занятости населения </w:t>
      </w:r>
      <w:proofErr w:type="spellStart"/>
      <w:r w:rsidRPr="00CD3AE8">
        <w:rPr>
          <w:sz w:val="28"/>
          <w:szCs w:val="28"/>
          <w:lang w:val="ru-RU"/>
        </w:rPr>
        <w:t>Уватского</w:t>
      </w:r>
      <w:proofErr w:type="spellEnd"/>
      <w:r w:rsidRPr="00CD3AE8">
        <w:rPr>
          <w:sz w:val="28"/>
          <w:szCs w:val="28"/>
          <w:lang w:val="ru-RU"/>
        </w:rPr>
        <w:t xml:space="preserve"> муниципального района, ПДН, КДН, </w:t>
      </w:r>
      <w:r w:rsidRPr="00CD3AE8">
        <w:rPr>
          <w:sz w:val="28"/>
          <w:szCs w:val="28"/>
          <w:lang w:val="ru-RU"/>
        </w:rPr>
        <w:lastRenderedPageBreak/>
        <w:t xml:space="preserve">ОГИБДД МО МВД </w:t>
      </w:r>
      <w:proofErr w:type="spellStart"/>
      <w:r w:rsidRPr="00CD3AE8">
        <w:rPr>
          <w:sz w:val="28"/>
          <w:szCs w:val="28"/>
          <w:lang w:val="ru-RU"/>
        </w:rPr>
        <w:t>Уватского</w:t>
      </w:r>
      <w:proofErr w:type="spellEnd"/>
      <w:r w:rsidRPr="00CD3AE8">
        <w:rPr>
          <w:sz w:val="28"/>
          <w:szCs w:val="28"/>
          <w:lang w:val="ru-RU"/>
        </w:rPr>
        <w:t xml:space="preserve"> муниципального района, МКУ «Ресурсно-методический центр </w:t>
      </w:r>
      <w:proofErr w:type="spellStart"/>
      <w:r w:rsidRPr="00CD3AE8">
        <w:rPr>
          <w:sz w:val="28"/>
          <w:szCs w:val="28"/>
          <w:lang w:val="ru-RU"/>
        </w:rPr>
        <w:t>Уватского</w:t>
      </w:r>
      <w:proofErr w:type="spellEnd"/>
      <w:r w:rsidRPr="00CD3AE8">
        <w:rPr>
          <w:sz w:val="28"/>
          <w:szCs w:val="28"/>
          <w:lang w:val="ru-RU"/>
        </w:rPr>
        <w:t xml:space="preserve"> муниципального района», ГБУЗ ТО Областная больница №20 с. Уват филиал №3, Спортивно-оздоровительный комплекс «Газовик», </w:t>
      </w:r>
      <w:proofErr w:type="spellStart"/>
      <w:r w:rsidRPr="00CD3AE8">
        <w:rPr>
          <w:sz w:val="28"/>
          <w:szCs w:val="28"/>
          <w:lang w:val="ru-RU"/>
        </w:rPr>
        <w:t>Соровская</w:t>
      </w:r>
      <w:proofErr w:type="spellEnd"/>
      <w:r w:rsidRPr="00CD3AE8">
        <w:rPr>
          <w:sz w:val="28"/>
          <w:szCs w:val="28"/>
          <w:lang w:val="ru-RU"/>
        </w:rPr>
        <w:t xml:space="preserve"> сельская библиотека, </w:t>
      </w:r>
      <w:proofErr w:type="spellStart"/>
      <w:r w:rsidRPr="00CD3AE8">
        <w:rPr>
          <w:sz w:val="28"/>
          <w:szCs w:val="28"/>
          <w:lang w:val="ru-RU"/>
        </w:rPr>
        <w:t>Соровской</w:t>
      </w:r>
      <w:proofErr w:type="spellEnd"/>
      <w:r w:rsidRPr="00CD3AE8">
        <w:rPr>
          <w:sz w:val="28"/>
          <w:szCs w:val="28"/>
          <w:lang w:val="ru-RU"/>
        </w:rPr>
        <w:t xml:space="preserve"> сельский дом культуры, Детская школа искусств </w:t>
      </w:r>
      <w:proofErr w:type="spellStart"/>
      <w:r w:rsidRPr="00CD3AE8">
        <w:rPr>
          <w:sz w:val="28"/>
          <w:szCs w:val="28"/>
          <w:lang w:val="ru-RU"/>
        </w:rPr>
        <w:t>Уватского</w:t>
      </w:r>
      <w:proofErr w:type="spellEnd"/>
      <w:r w:rsidRPr="00CD3AE8">
        <w:rPr>
          <w:sz w:val="28"/>
          <w:szCs w:val="28"/>
          <w:lang w:val="ru-RU"/>
        </w:rPr>
        <w:t xml:space="preserve"> муниципального района, что позволяет усилить воспитательный контекст образовательного процесса.</w:t>
      </w:r>
    </w:p>
    <w:p w:rsidR="00C973E9" w:rsidRPr="00CD3AE8" w:rsidRDefault="00C973E9" w:rsidP="00C973E9">
      <w:pPr>
        <w:ind w:firstLine="567"/>
        <w:jc w:val="both"/>
        <w:rPr>
          <w:iCs/>
          <w:color w:val="000000"/>
          <w:w w:val="0"/>
          <w:sz w:val="28"/>
          <w:szCs w:val="28"/>
          <w:lang w:val="ru-RU"/>
        </w:rPr>
      </w:pPr>
      <w:r w:rsidRPr="00CD3AE8">
        <w:rPr>
          <w:iCs/>
          <w:color w:val="000000"/>
          <w:w w:val="0"/>
          <w:sz w:val="28"/>
          <w:szCs w:val="28"/>
          <w:lang w:val="ru-RU"/>
        </w:rPr>
        <w:t>Процесс воспитания в школе основывается на следующих принципах взаимодействия педагогов и школьников:</w:t>
      </w:r>
    </w:p>
    <w:p w:rsidR="00C973E9" w:rsidRPr="00CD3AE8" w:rsidRDefault="00C973E9" w:rsidP="0044573B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 w:rsidRPr="00CD3AE8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973E9" w:rsidRPr="00CD3AE8" w:rsidRDefault="00C973E9" w:rsidP="0044573B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 w:rsidRPr="00CD3AE8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973E9" w:rsidRPr="00CD3AE8" w:rsidRDefault="00C973E9" w:rsidP="00C973E9">
      <w:pPr>
        <w:ind w:firstLine="567"/>
        <w:jc w:val="both"/>
        <w:rPr>
          <w:iCs/>
          <w:color w:val="000000"/>
          <w:w w:val="0"/>
          <w:sz w:val="28"/>
          <w:szCs w:val="28"/>
          <w:lang w:val="ru-RU"/>
        </w:rPr>
      </w:pPr>
      <w:r w:rsidRPr="00CD3AE8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973E9" w:rsidRPr="00CD3AE8" w:rsidRDefault="00C973E9" w:rsidP="00C973E9">
      <w:pPr>
        <w:ind w:firstLine="567"/>
        <w:jc w:val="both"/>
        <w:rPr>
          <w:iCs/>
          <w:color w:val="000000"/>
          <w:w w:val="0"/>
          <w:sz w:val="28"/>
          <w:szCs w:val="28"/>
          <w:lang w:val="ru-RU"/>
        </w:rPr>
      </w:pPr>
      <w:r w:rsidRPr="00CD3AE8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973E9" w:rsidRPr="00CD3AE8" w:rsidRDefault="00C973E9" w:rsidP="00C973E9">
      <w:pPr>
        <w:ind w:firstLine="567"/>
        <w:jc w:val="both"/>
        <w:rPr>
          <w:iCs/>
          <w:color w:val="000000"/>
          <w:w w:val="0"/>
          <w:sz w:val="28"/>
          <w:szCs w:val="28"/>
          <w:lang w:val="ru-RU"/>
        </w:rPr>
      </w:pPr>
      <w:r w:rsidRPr="00CD3AE8">
        <w:rPr>
          <w:iCs/>
          <w:color w:val="000000"/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 w:rsidR="002E1875">
        <w:rPr>
          <w:iCs/>
          <w:color w:val="000000"/>
          <w:w w:val="0"/>
          <w:sz w:val="28"/>
          <w:szCs w:val="28"/>
          <w:lang w:val="ru-RU"/>
        </w:rPr>
        <w:t>не</w:t>
      </w:r>
      <w:r w:rsidR="002E1875" w:rsidRPr="00CD3AE8">
        <w:rPr>
          <w:iCs/>
          <w:color w:val="000000"/>
          <w:w w:val="0"/>
          <w:sz w:val="28"/>
          <w:szCs w:val="28"/>
          <w:lang w:val="ru-RU"/>
        </w:rPr>
        <w:t>шаблонность</w:t>
      </w:r>
      <w:proofErr w:type="spellEnd"/>
      <w:r w:rsidRPr="00CD3AE8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C973E9" w:rsidRPr="00CD3AE8" w:rsidRDefault="00C973E9" w:rsidP="00C973E9">
      <w:pPr>
        <w:ind w:firstLine="719"/>
        <w:jc w:val="both"/>
        <w:rPr>
          <w:iCs/>
          <w:color w:val="000000"/>
          <w:w w:val="0"/>
          <w:sz w:val="28"/>
          <w:szCs w:val="28"/>
          <w:lang w:val="ru-RU"/>
        </w:rPr>
      </w:pPr>
      <w:r w:rsidRPr="00CD3AE8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CD3AE8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C973E9" w:rsidRPr="00CD3AE8" w:rsidRDefault="00C973E9" w:rsidP="00C973E9">
      <w:pPr>
        <w:ind w:firstLine="719"/>
        <w:jc w:val="both"/>
        <w:rPr>
          <w:sz w:val="28"/>
          <w:szCs w:val="28"/>
          <w:lang w:val="ru-RU" w:eastAsia="ru-RU"/>
        </w:rPr>
      </w:pPr>
      <w:r w:rsidRPr="00CD3AE8">
        <w:rPr>
          <w:color w:val="00000A"/>
          <w:sz w:val="28"/>
          <w:szCs w:val="28"/>
          <w:lang w:val="ru-RU"/>
        </w:rPr>
        <w:t xml:space="preserve">- основой годового цикла воспитательной работы школы являются основные общешкольные дела, </w:t>
      </w:r>
      <w:r w:rsidRPr="00CD3AE8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C973E9" w:rsidRPr="00CD3AE8" w:rsidRDefault="00C973E9" w:rsidP="00C973E9">
      <w:pPr>
        <w:ind w:firstLine="719"/>
        <w:jc w:val="both"/>
        <w:rPr>
          <w:sz w:val="28"/>
          <w:szCs w:val="28"/>
          <w:lang w:val="ru-RU" w:eastAsia="ru-RU"/>
        </w:rPr>
      </w:pPr>
      <w:r w:rsidRPr="00CD3AE8">
        <w:rPr>
          <w:sz w:val="28"/>
          <w:szCs w:val="28"/>
          <w:lang w:val="ru-RU" w:eastAsia="ru-RU"/>
        </w:rPr>
        <w:t>-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анализ их результатов;</w:t>
      </w:r>
    </w:p>
    <w:p w:rsidR="00C973E9" w:rsidRPr="00CD3AE8" w:rsidRDefault="00C973E9" w:rsidP="00C973E9">
      <w:pPr>
        <w:ind w:firstLine="719"/>
        <w:jc w:val="both"/>
        <w:rPr>
          <w:sz w:val="28"/>
          <w:szCs w:val="28"/>
          <w:lang w:val="ru-RU" w:eastAsia="ru-RU"/>
        </w:rPr>
      </w:pPr>
      <w:r w:rsidRPr="00CD3AE8">
        <w:rPr>
          <w:sz w:val="28"/>
          <w:szCs w:val="28"/>
          <w:lang w:val="ru-RU" w:eastAsia="ru-RU"/>
        </w:rPr>
        <w:lastRenderedPageBreak/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973E9" w:rsidRPr="00CD3AE8" w:rsidRDefault="00C973E9" w:rsidP="00C973E9">
      <w:pPr>
        <w:ind w:firstLine="719"/>
        <w:jc w:val="both"/>
        <w:rPr>
          <w:sz w:val="28"/>
          <w:szCs w:val="28"/>
          <w:lang w:val="ru-RU" w:eastAsia="ru-RU"/>
        </w:rPr>
      </w:pPr>
      <w:r w:rsidRPr="00CD3AE8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CD3AE8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C973E9" w:rsidRPr="00CD3AE8" w:rsidRDefault="00C973E9" w:rsidP="00C973E9">
      <w:pPr>
        <w:ind w:firstLine="719"/>
        <w:jc w:val="both"/>
        <w:rPr>
          <w:sz w:val="28"/>
          <w:szCs w:val="28"/>
          <w:lang w:val="ru-RU" w:eastAsia="ru-RU"/>
        </w:rPr>
      </w:pPr>
      <w:r w:rsidRPr="00CD3AE8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76F11" w:rsidRPr="00CD3AE8" w:rsidRDefault="00C973E9" w:rsidP="004D3160">
      <w:pPr>
        <w:ind w:firstLine="719"/>
        <w:jc w:val="both"/>
        <w:rPr>
          <w:sz w:val="28"/>
          <w:szCs w:val="28"/>
          <w:lang w:val="ru-RU" w:eastAsia="ru-RU"/>
        </w:rPr>
      </w:pPr>
      <w:r w:rsidRPr="00CD3AE8">
        <w:rPr>
          <w:sz w:val="28"/>
          <w:szCs w:val="28"/>
          <w:lang w:val="ru-RU" w:eastAsia="ru-RU"/>
        </w:rPr>
        <w:t>Управление воспитательной системой школы осуществляется через структурные компоненты: классы, конференция школьников, Российское движение школьников, методическое объединение классных руководителей, методические объединения педагогов, родительский комитет класса и управляющий совет школы.</w:t>
      </w:r>
    </w:p>
    <w:p w:rsidR="00176F11" w:rsidRPr="00CD3AE8" w:rsidRDefault="00722B45" w:rsidP="00FC3EA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В 1–11-х классах школы обучается</w:t>
      </w:r>
      <w:r w:rsidR="0044573B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390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обучающихся. Состав обучающихся школы неоднороден и различается:</w:t>
      </w:r>
    </w:p>
    <w:p w:rsidR="00176F11" w:rsidRPr="00CD3AE8" w:rsidRDefault="00722B45" w:rsidP="00FC3EA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по программам коррекционно-развивающей направленности;</w:t>
      </w:r>
    </w:p>
    <w:p w:rsidR="00176F11" w:rsidRPr="00CD3AE8" w:rsidRDefault="00722B45" w:rsidP="00FC3EA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– по социальному статусу. Присутствуют обучающиеся с неблагополучием, с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девиантным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поведением, есть дети, состоящие на различных видах учета</w:t>
      </w:r>
      <w:r w:rsidR="00FC3EA3" w:rsidRPr="00CD3AE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76F11" w:rsidRPr="00CD3AE8" w:rsidRDefault="00722B45" w:rsidP="00FC3EA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Источниками положительного влияния на детей</w:t>
      </w:r>
      <w:r w:rsidRPr="00CD3AE8">
        <w:rPr>
          <w:rFonts w:hAnsi="Times New Roman" w:cs="Times New Roman"/>
          <w:color w:val="000000"/>
          <w:sz w:val="28"/>
          <w:szCs w:val="28"/>
        </w:rPr>
        <w:t> 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прежде всего</w:t>
      </w:r>
      <w:r w:rsidRPr="00CD3AE8">
        <w:rPr>
          <w:rFonts w:hAnsi="Times New Roman" w:cs="Times New Roman"/>
          <w:color w:val="000000"/>
          <w:sz w:val="28"/>
          <w:szCs w:val="28"/>
        </w:rPr>
        <w:t> 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</w:t>
      </w:r>
      <w:proofErr w:type="gramStart"/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всех категорий</w:t>
      </w:r>
      <w:proofErr w:type="gramEnd"/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школе.</w:t>
      </w:r>
    </w:p>
    <w:p w:rsidR="00176F11" w:rsidRPr="00CD3AE8" w:rsidRDefault="00722B45" w:rsidP="00FC3EA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176F11" w:rsidRPr="00CD3AE8" w:rsidRDefault="00722B45" w:rsidP="00FC3EA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Цель </w:t>
      </w:r>
      <w:r w:rsidR="00FC3EA3" w:rsidRPr="00CD3AE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FC3EA3" w:rsidRPr="00CD3AE8">
        <w:rPr>
          <w:rFonts w:hAnsi="Times New Roman" w:cs="Times New Roman"/>
          <w:b/>
          <w:color w:val="000000"/>
          <w:sz w:val="28"/>
          <w:szCs w:val="28"/>
          <w:lang w:val="ru-RU"/>
        </w:rPr>
        <w:t>Уватского</w:t>
      </w:r>
      <w:proofErr w:type="spellEnd"/>
      <w:r w:rsidR="00FC3EA3" w:rsidRPr="00CD3AE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</w:t>
      </w:r>
      <w:r w:rsidR="00FC3EA3"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самосознании педагогического коллектива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176F11" w:rsidRPr="00CD3AE8" w:rsidRDefault="00722B45" w:rsidP="00616C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Значимые для воспитания всероссийские проекты и программы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, в которых </w:t>
      </w:r>
      <w:r w:rsidR="00FC3EA3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FC3EA3"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FC3EA3"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принимает участие:</w:t>
      </w:r>
    </w:p>
    <w:p w:rsidR="00176F11" w:rsidRPr="00CD3AE8" w:rsidRDefault="00722B45" w:rsidP="002722E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D3AE8">
        <w:rPr>
          <w:rFonts w:hAnsi="Times New Roman" w:cs="Times New Roman"/>
          <w:color w:val="000000"/>
          <w:sz w:val="28"/>
          <w:szCs w:val="28"/>
        </w:rPr>
        <w:t>РДДМ «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Движение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первых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>».</w:t>
      </w:r>
    </w:p>
    <w:p w:rsidR="00176F11" w:rsidRPr="00CD3AE8" w:rsidRDefault="00201B89" w:rsidP="002722E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722B45" w:rsidRPr="00CD3AE8">
        <w:rPr>
          <w:rFonts w:hAnsi="Times New Roman" w:cs="Times New Roman"/>
          <w:color w:val="000000"/>
          <w:sz w:val="28"/>
          <w:szCs w:val="28"/>
        </w:rPr>
        <w:t>Школьный</w:t>
      </w:r>
      <w:proofErr w:type="spellEnd"/>
      <w:r w:rsidR="00722B45"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2B45" w:rsidRPr="00CD3AE8">
        <w:rPr>
          <w:rFonts w:hAnsi="Times New Roman" w:cs="Times New Roman"/>
          <w:color w:val="000000"/>
          <w:sz w:val="28"/>
          <w:szCs w:val="28"/>
        </w:rPr>
        <w:t>театр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176F11" w:rsidRPr="00CD3AE8" w:rsidRDefault="00201B89" w:rsidP="002722E1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722B45" w:rsidRPr="00CD3AE8">
        <w:rPr>
          <w:rFonts w:hAnsi="Times New Roman" w:cs="Times New Roman"/>
          <w:color w:val="000000"/>
          <w:sz w:val="28"/>
          <w:szCs w:val="28"/>
        </w:rPr>
        <w:t>Школьный</w:t>
      </w:r>
      <w:proofErr w:type="spellEnd"/>
      <w:r w:rsidR="00722B45"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2B45" w:rsidRPr="00CD3AE8">
        <w:rPr>
          <w:rFonts w:hAnsi="Times New Roman" w:cs="Times New Roman"/>
          <w:color w:val="000000"/>
          <w:sz w:val="28"/>
          <w:szCs w:val="28"/>
        </w:rPr>
        <w:t>музей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FC3EA3" w:rsidRPr="00CD3AE8" w:rsidRDefault="00201B89" w:rsidP="002722E1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FC3EA3" w:rsidRPr="00CD3AE8">
        <w:rPr>
          <w:rFonts w:hAnsi="Times New Roman" w:cs="Times New Roman"/>
          <w:color w:val="000000"/>
          <w:sz w:val="28"/>
          <w:szCs w:val="28"/>
          <w:lang w:val="ru-RU"/>
        </w:rPr>
        <w:t>Кадры будущего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FC3EA3" w:rsidRPr="00CD3AE8" w:rsidRDefault="00FC3EA3" w:rsidP="002722E1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Всероссийский проект «Университетские смены»</w:t>
      </w:r>
    </w:p>
    <w:p w:rsidR="00FC3EA3" w:rsidRPr="00CD3AE8" w:rsidRDefault="00FC3EA3" w:rsidP="002722E1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«Самоуправление. Территория успеха»</w:t>
      </w:r>
    </w:p>
    <w:p w:rsidR="00FC3EA3" w:rsidRPr="00CD3AE8" w:rsidRDefault="00201B89" w:rsidP="002722E1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FC3EA3" w:rsidRPr="00CD3AE8">
        <w:rPr>
          <w:rFonts w:hAnsi="Times New Roman" w:cs="Times New Roman"/>
          <w:color w:val="000000"/>
          <w:sz w:val="28"/>
          <w:szCs w:val="28"/>
          <w:lang w:val="ru-RU"/>
        </w:rPr>
        <w:t>Большая перемена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176F11" w:rsidRPr="00CD3AE8" w:rsidRDefault="00722B45" w:rsidP="00616C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Традиции и ритуалы:</w:t>
      </w:r>
      <w:r w:rsidR="00201B89"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еженедельная организационная линейка с поднятием Государственного флага РФ; посвящение в первоклассники</w:t>
      </w:r>
      <w:r w:rsidR="00201B89" w:rsidRPr="00CD3AE8">
        <w:rPr>
          <w:rFonts w:hAnsi="Times New Roman" w:cs="Times New Roman"/>
          <w:color w:val="000000"/>
          <w:sz w:val="28"/>
          <w:szCs w:val="28"/>
          <w:lang w:val="ru-RU"/>
        </w:rPr>
        <w:t>; торжественная линейка «Красная дорожка» в конце учебного года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691A" w:rsidRPr="00CD3AE8" w:rsidRDefault="00616C1C" w:rsidP="00616C1C">
      <w:pPr>
        <w:jc w:val="both"/>
        <w:rPr>
          <w:rFonts w:hAnsi="Times New Roman" w:cs="Times New Roman"/>
          <w:bCs/>
          <w:sz w:val="28"/>
          <w:szCs w:val="28"/>
          <w:lang w:val="ru-RU"/>
        </w:rPr>
      </w:pPr>
      <w:r w:rsidRPr="00CD3AE8">
        <w:rPr>
          <w:rFonts w:hAnsi="Times New Roman" w:cs="Times New Roman"/>
          <w:bCs/>
          <w:sz w:val="28"/>
          <w:szCs w:val="28"/>
          <w:lang w:val="ru-RU"/>
        </w:rPr>
        <w:t>В школе создана первичная ячейка Российского движения детей и молодежи «Движение первых». Функционируют Совет обучающихся, волонтерский отряд «Забота», школьное лесничество «</w:t>
      </w:r>
      <w:proofErr w:type="spellStart"/>
      <w:r w:rsidRPr="00CD3AE8">
        <w:rPr>
          <w:rFonts w:hAnsi="Times New Roman" w:cs="Times New Roman"/>
          <w:bCs/>
          <w:sz w:val="28"/>
          <w:szCs w:val="28"/>
          <w:lang w:val="ru-RU"/>
        </w:rPr>
        <w:t>Лесовичок</w:t>
      </w:r>
      <w:proofErr w:type="spellEnd"/>
      <w:r w:rsidRPr="00CD3AE8">
        <w:rPr>
          <w:rFonts w:hAnsi="Times New Roman" w:cs="Times New Roman"/>
          <w:bCs/>
          <w:sz w:val="28"/>
          <w:szCs w:val="28"/>
          <w:lang w:val="ru-RU"/>
        </w:rPr>
        <w:t>», школьный театр «Театральный сундучок», школьный спортивный клуб «Чемпион», школьный зал Боевой славы.</w:t>
      </w:r>
    </w:p>
    <w:p w:rsidR="00176F11" w:rsidRPr="00CD3AE8" w:rsidRDefault="002A691A" w:rsidP="002A691A">
      <w:pPr>
        <w:rPr>
          <w:rFonts w:hAnsi="Times New Roman" w:cs="Times New Roman"/>
          <w:b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sz w:val="28"/>
          <w:szCs w:val="28"/>
          <w:lang w:val="ru-RU"/>
        </w:rPr>
        <w:t xml:space="preserve">У школы есть своя символика: </w:t>
      </w:r>
      <w:r w:rsidR="00722B45" w:rsidRPr="00CD3AE8">
        <w:rPr>
          <w:rFonts w:hAnsi="Times New Roman" w:cs="Times New Roman"/>
          <w:sz w:val="28"/>
          <w:szCs w:val="28"/>
          <w:lang w:val="ru-RU"/>
        </w:rPr>
        <w:t>герб и флаг.</w:t>
      </w:r>
      <w:r w:rsidR="00722B45" w:rsidRPr="00CD3AE8">
        <w:rPr>
          <w:rFonts w:hAnsi="Times New Roman" w:cs="Times New Roman"/>
          <w:b/>
          <w:sz w:val="28"/>
          <w:szCs w:val="28"/>
          <w:lang w:val="ru-RU"/>
        </w:rPr>
        <w:t xml:space="preserve"> </w:t>
      </w:r>
    </w:p>
    <w:p w:rsidR="00176F11" w:rsidRPr="00CD3AE8" w:rsidRDefault="00722B45" w:rsidP="000555F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176F11" w:rsidRPr="00CD3AE8" w:rsidRDefault="00722B45" w:rsidP="002722E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176F11" w:rsidRPr="00CD3AE8" w:rsidRDefault="00722B45" w:rsidP="002722E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176F11" w:rsidRPr="00CD3AE8" w:rsidRDefault="00616C1C" w:rsidP="002722E1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Отрицательные источники влияния на детей – социальные сети, компьютерные игры, а также отдельные родители с низким воспитательным ресурсом</w:t>
      </w:r>
      <w:r w:rsidR="000555FD" w:rsidRPr="00CD3AE8">
        <w:rPr>
          <w:rFonts w:hAnsi="Times New Roman" w:cs="Times New Roman"/>
          <w:color w:val="000000"/>
          <w:sz w:val="28"/>
          <w:szCs w:val="28"/>
          <w:lang w:val="ru-RU"/>
        </w:rPr>
        <w:t>, неспособные грамотно управлять развитием и организацией досуга своего ребенка.</w:t>
      </w:r>
    </w:p>
    <w:p w:rsidR="00176F11" w:rsidRPr="00CD3AE8" w:rsidRDefault="00722B45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D3AE8">
        <w:rPr>
          <w:rFonts w:hAnsi="Times New Roman" w:cs="Times New Roman"/>
          <w:b/>
          <w:bCs/>
          <w:color w:val="000000"/>
          <w:sz w:val="28"/>
          <w:szCs w:val="28"/>
        </w:rPr>
        <w:t>Пути</w:t>
      </w:r>
      <w:proofErr w:type="spellEnd"/>
      <w:r w:rsidRPr="00CD3AE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b/>
          <w:bCs/>
          <w:color w:val="000000"/>
          <w:sz w:val="28"/>
          <w:szCs w:val="28"/>
        </w:rPr>
        <w:t>решения</w:t>
      </w:r>
      <w:proofErr w:type="spellEnd"/>
      <w:r w:rsidRPr="00CD3AE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b/>
          <w:bCs/>
          <w:color w:val="000000"/>
          <w:sz w:val="28"/>
          <w:szCs w:val="28"/>
        </w:rPr>
        <w:t>вышеуказанных</w:t>
      </w:r>
      <w:proofErr w:type="spellEnd"/>
      <w:r w:rsidRPr="00CD3AE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b/>
          <w:bCs/>
          <w:color w:val="000000"/>
          <w:sz w:val="28"/>
          <w:szCs w:val="28"/>
        </w:rPr>
        <w:t>проблем</w:t>
      </w:r>
      <w:proofErr w:type="spellEnd"/>
      <w:r w:rsidRPr="00CD3AE8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176F11" w:rsidRPr="00CD3AE8" w:rsidRDefault="00722B45" w:rsidP="002722E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176F11" w:rsidRPr="00CD3AE8" w:rsidRDefault="00722B45" w:rsidP="002722E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Поощрение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активных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родителей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>.</w:t>
      </w:r>
    </w:p>
    <w:p w:rsidR="00176F11" w:rsidRPr="00CD3AE8" w:rsidRDefault="00722B45" w:rsidP="002722E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176F11" w:rsidRPr="004D3160" w:rsidRDefault="00176F11" w:rsidP="000555F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F11" w:rsidRPr="00CD3AE8" w:rsidRDefault="00722B45" w:rsidP="000555F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Нормы этикета обучающихся </w:t>
      </w:r>
      <w:r w:rsidR="000555FD" w:rsidRPr="00CD3AE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0555FD" w:rsidRPr="00CD3AE8">
        <w:rPr>
          <w:rFonts w:hAnsi="Times New Roman" w:cs="Times New Roman"/>
          <w:b/>
          <w:color w:val="000000"/>
          <w:sz w:val="28"/>
          <w:szCs w:val="28"/>
          <w:lang w:val="ru-RU"/>
        </w:rPr>
        <w:t>Уватского</w:t>
      </w:r>
      <w:proofErr w:type="spellEnd"/>
      <w:r w:rsidR="000555FD" w:rsidRPr="00CD3AE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</w:t>
      </w: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Всегда приветствуй учителя, одноклассников, друзей и работников школы.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Следи за внешним видом: твоя одежда должна быть чистой и удобной, прическа – опрятной.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Имей при себе сменную обувь. Верхнюю одежду оставляй в раздевалке, повесь ее на вешалку.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Уличную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обувь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поставь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</w:rPr>
        <w:t>аккуратно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</w:rPr>
        <w:t xml:space="preserve"> рядом с вешалкой.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Держи рабочее место в порядке, следи за чистотой парты.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Если в класс вошел педагог – нужно встать в знак приветствия.</w:t>
      </w:r>
    </w:p>
    <w:p w:rsidR="00176F11" w:rsidRPr="00CD3AE8" w:rsidRDefault="00722B45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176F11" w:rsidRPr="00CD3AE8" w:rsidRDefault="000555FD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 w:rsidR="00176F11" w:rsidRPr="00CD3AE8" w:rsidRDefault="000555FD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>На перемене не нужно бегать, кричать и драться, свистеть, толкать других учеников.</w:t>
      </w:r>
    </w:p>
    <w:p w:rsidR="00176F11" w:rsidRPr="00CD3AE8" w:rsidRDefault="000555FD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>Будь вежливым, не груби ни взрослым, ни детям. Неприличные слова и жесты недопустимы.</w:t>
      </w:r>
    </w:p>
    <w:p w:rsidR="00176F11" w:rsidRPr="00CD3AE8" w:rsidRDefault="000555FD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>Береги школьное имущество, ни в коем случае не порть его.</w:t>
      </w:r>
    </w:p>
    <w:p w:rsidR="00176F11" w:rsidRPr="00CD3AE8" w:rsidRDefault="000555FD" w:rsidP="002722E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>Чисто там, где не мусорят. Уважай труд работников школы.</w:t>
      </w:r>
    </w:p>
    <w:p w:rsidR="00176F11" w:rsidRPr="00CD3AE8" w:rsidRDefault="000555FD" w:rsidP="002722E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22B45" w:rsidRPr="00CD3AE8">
        <w:rPr>
          <w:rFonts w:hAnsi="Times New Roman" w:cs="Times New Roman"/>
          <w:color w:val="000000"/>
          <w:sz w:val="28"/>
          <w:szCs w:val="28"/>
          <w:lang w:val="ru-RU"/>
        </w:rPr>
        <w:t>Помогай младшим, не стесняйся просить помощи у старших.</w:t>
      </w:r>
    </w:p>
    <w:p w:rsidR="00176F11" w:rsidRPr="00CD3AE8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2.2. Виды, формы и содержание воспитательной деятельности</w:t>
      </w:r>
    </w:p>
    <w:p w:rsidR="00176F11" w:rsidRPr="00CD3AE8" w:rsidRDefault="00722B45" w:rsidP="00722B4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176F11" w:rsidRPr="00CD3AE8" w:rsidRDefault="00722B45" w:rsidP="004D316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Воспитательная работа МАОУ «СОШ п. Демьянка» </w:t>
      </w:r>
      <w:proofErr w:type="spellStart"/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</w:t>
      </w:r>
      <w:r w:rsidR="004D3160" w:rsidRPr="00CD3AE8">
        <w:rPr>
          <w:rFonts w:hAnsi="Times New Roman" w:cs="Times New Roman"/>
          <w:color w:val="000000"/>
          <w:sz w:val="28"/>
          <w:szCs w:val="28"/>
          <w:lang w:val="ru-RU"/>
        </w:rPr>
        <w:t>«Детские общественные объединения</w:t>
      </w:r>
      <w:r w:rsidRPr="00CD3AE8">
        <w:rPr>
          <w:rFonts w:hAnsi="Times New Roman" w:cs="Times New Roman"/>
          <w:color w:val="000000"/>
          <w:sz w:val="28"/>
          <w:szCs w:val="28"/>
          <w:lang w:val="ru-RU"/>
        </w:rPr>
        <w:t xml:space="preserve">». </w:t>
      </w:r>
    </w:p>
    <w:p w:rsidR="00176F11" w:rsidRPr="00CD3AE8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A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«Урочная деятельность»</w:t>
      </w:r>
    </w:p>
    <w:p w:rsidR="00CD3AE8" w:rsidRPr="00BA1D37" w:rsidRDefault="00CD3AE8" w:rsidP="00CD3AE8">
      <w:pPr>
        <w:adjustRightInd w:val="0"/>
        <w:ind w:right="-1" w:firstLine="567"/>
        <w:jc w:val="both"/>
        <w:rPr>
          <w:i/>
          <w:sz w:val="28"/>
          <w:szCs w:val="28"/>
          <w:lang w:val="ru-RU"/>
        </w:rPr>
      </w:pPr>
      <w:r w:rsidRPr="00BA1D37">
        <w:rPr>
          <w:rStyle w:val="CharAttribute512"/>
          <w:rFonts w:eastAsia="№Е"/>
          <w:szCs w:val="28"/>
          <w:lang w:val="ru-RU"/>
        </w:rPr>
        <w:t>Реализация педагогами воспитательного потенциала урока предполагает следующее:</w:t>
      </w:r>
    </w:p>
    <w:p w:rsidR="00CD3AE8" w:rsidRPr="00CD3AE8" w:rsidRDefault="00CD3AE8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CD3AE8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</w:t>
      </w:r>
      <w:r w:rsidRPr="00CD3AE8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Pr="00CD3AE8">
        <w:rPr>
          <w:rStyle w:val="CharAttribute501"/>
          <w:rFonts w:eastAsia="№Е"/>
          <w:i w:val="0"/>
          <w:szCs w:val="28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D3AE8" w:rsidRPr="00CD3AE8" w:rsidRDefault="00CD3AE8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CD3AE8">
        <w:rPr>
          <w:rStyle w:val="CharAttribute501"/>
          <w:rFonts w:eastAsia="№Е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D3AE8" w:rsidRPr="00CD3AE8" w:rsidRDefault="00CD3AE8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CD3AE8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</w:t>
      </w:r>
      <w:r w:rsidRPr="00CD3AE8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высказывания учащимися своего мнения по ее поводу, выработки своего к ней отношения; </w:t>
      </w:r>
    </w:p>
    <w:p w:rsidR="00CD3AE8" w:rsidRPr="00CD3AE8" w:rsidRDefault="00CD3AE8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CD3AE8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CD3AE8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D3AE8" w:rsidRPr="00BA1D37" w:rsidRDefault="00CD3AE8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CD3AE8">
        <w:rPr>
          <w:rStyle w:val="CharAttribute501"/>
          <w:rFonts w:eastAsia="№Е"/>
          <w:i w:val="0"/>
          <w:szCs w:val="28"/>
          <w:u w:val="none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BA1D37">
        <w:rPr>
          <w:rStyle w:val="CharAttribute501"/>
          <w:rFonts w:eastAsia="№Е"/>
          <w:i w:val="0"/>
          <w:szCs w:val="28"/>
        </w:rPr>
        <w:t xml:space="preserve"> </w:t>
      </w:r>
      <w:r w:rsidRPr="00BA1D37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CD3AE8" w:rsidRPr="00BA1D37" w:rsidRDefault="00CD3AE8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BA1D37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D3AE8" w:rsidRPr="00CD3AE8" w:rsidRDefault="00CD3AE8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CD3AE8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D3AE8" w:rsidRPr="00607242" w:rsidRDefault="00CD3AE8" w:rsidP="00CD3AE8">
      <w:pPr>
        <w:rPr>
          <w:b/>
          <w:iCs/>
          <w:color w:val="000000"/>
          <w:w w:val="0"/>
          <w:sz w:val="28"/>
          <w:szCs w:val="28"/>
          <w:lang w:val="ru-RU"/>
        </w:rPr>
      </w:pPr>
      <w:r w:rsidRPr="00607242">
        <w:rPr>
          <w:b/>
          <w:iCs/>
          <w:color w:val="000000"/>
          <w:w w:val="0"/>
          <w:sz w:val="28"/>
          <w:szCs w:val="28"/>
          <w:lang w:val="ru-RU"/>
        </w:rPr>
        <w:t>Формы и виды деятельности:</w:t>
      </w:r>
    </w:p>
    <w:p w:rsidR="00CD3AE8" w:rsidRPr="00607242" w:rsidRDefault="00CD3AE8" w:rsidP="00CD3AE8">
      <w:pPr>
        <w:rPr>
          <w:iCs/>
          <w:color w:val="000000"/>
          <w:w w:val="0"/>
          <w:sz w:val="28"/>
          <w:szCs w:val="28"/>
          <w:lang w:val="ru-RU"/>
        </w:rPr>
      </w:pPr>
      <w:r w:rsidRPr="00607242">
        <w:rPr>
          <w:iCs/>
          <w:color w:val="000000"/>
          <w:w w:val="0"/>
          <w:sz w:val="28"/>
          <w:szCs w:val="28"/>
          <w:lang w:val="ru-RU"/>
        </w:rPr>
        <w:t>Проведение общешкольных предметных тематических дней. Тематический день может проходить как непосредственно в саму дату, так и накануне.</w:t>
      </w:r>
    </w:p>
    <w:p w:rsidR="00176F11" w:rsidRPr="003E467E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E46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«Внеурочная деятельность»</w:t>
      </w:r>
    </w:p>
    <w:p w:rsidR="003E467E" w:rsidRPr="00A468A2" w:rsidRDefault="003E467E" w:rsidP="003E467E">
      <w:pPr>
        <w:ind w:right="-1" w:firstLine="567"/>
        <w:jc w:val="both"/>
        <w:rPr>
          <w:sz w:val="28"/>
          <w:szCs w:val="28"/>
          <w:lang w:val="ru-RU"/>
        </w:rPr>
      </w:pPr>
      <w:r w:rsidRPr="00A468A2">
        <w:rPr>
          <w:sz w:val="28"/>
          <w:szCs w:val="28"/>
          <w:lang w:val="ru-RU"/>
        </w:rPr>
        <w:t xml:space="preserve">Воспитание в рамках внеурочной деятельности осуществляется преимущественно через: </w:t>
      </w:r>
    </w:p>
    <w:p w:rsidR="003E467E" w:rsidRDefault="003E467E" w:rsidP="003E467E">
      <w:pPr>
        <w:ind w:right="-1" w:firstLine="567"/>
        <w:jc w:val="both"/>
        <w:rPr>
          <w:sz w:val="28"/>
          <w:szCs w:val="28"/>
          <w:lang w:val="ru-RU"/>
        </w:rPr>
      </w:pPr>
      <w:r w:rsidRPr="00A468A2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468A2">
        <w:rPr>
          <w:sz w:val="28"/>
          <w:szCs w:val="28"/>
          <w:lang w:val="ru-RU"/>
        </w:rPr>
        <w:t>самореализоваться</w:t>
      </w:r>
      <w:proofErr w:type="spellEnd"/>
      <w:r w:rsidRPr="00A468A2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развития межличностные отношения, получить опыт участия в социально значимых делах;</w:t>
      </w:r>
    </w:p>
    <w:p w:rsidR="003E467E" w:rsidRPr="00A468A2" w:rsidRDefault="003E467E" w:rsidP="003E467E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формирование в кружках, секциях, клубах, студиях детско-взрослых общностей, которые могли бы объединять детей и выстраивать доверительные отношения друг к другу;</w:t>
      </w:r>
    </w:p>
    <w:p w:rsidR="003E467E" w:rsidRPr="00A468A2" w:rsidRDefault="003E467E" w:rsidP="003E467E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867D31">
        <w:rPr>
          <w:rFonts w:ascii="Arial" w:hAnsi="Arial" w:cs="Arial"/>
          <w:sz w:val="24"/>
          <w:lang w:val="ru-RU"/>
        </w:rPr>
        <w:t xml:space="preserve">- </w:t>
      </w:r>
      <w:r w:rsidRPr="00A468A2">
        <w:rPr>
          <w:sz w:val="28"/>
          <w:szCs w:val="28"/>
          <w:lang w:val="ru-RU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1118E" w:rsidRDefault="003E467E" w:rsidP="0091118E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A468A2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91118E" w:rsidRPr="0091118E" w:rsidRDefault="0091118E" w:rsidP="0091118E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потребностей</w:t>
      </w:r>
      <w:proofErr w:type="gramEnd"/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осуществляется в рамках выбранных ими курсов, занятий:</w:t>
      </w:r>
    </w:p>
    <w:p w:rsidR="0091118E" w:rsidRPr="0091118E" w:rsidRDefault="0091118E" w:rsidP="0091118E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</w:t>
      </w:r>
      <w:r w:rsidRPr="00F95EEC">
        <w:rPr>
          <w:rFonts w:hAnsi="Times New Roman" w:cs="Times New Roman"/>
          <w:b/>
          <w:color w:val="000000"/>
          <w:sz w:val="28"/>
          <w:szCs w:val="28"/>
          <w:lang w:val="ru-RU"/>
        </w:rPr>
        <w:t>«Разговоры о важном», ежегодное воспитательное событие «Смотр строя и песни»;</w:t>
      </w:r>
    </w:p>
    <w:p w:rsidR="0091118E" w:rsidRPr="00F95EEC" w:rsidRDefault="0091118E" w:rsidP="0091118E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B032BC" w:rsidRPr="00B032BC">
        <w:rPr>
          <w:rFonts w:hAnsi="Times New Roman" w:cs="Times New Roman"/>
          <w:b/>
          <w:sz w:val="28"/>
          <w:szCs w:val="28"/>
          <w:lang w:val="ru-RU"/>
        </w:rPr>
        <w:t>кружок «Сказочный калейдоскоп»</w:t>
      </w:r>
      <w:r w:rsidR="00B032BC" w:rsidRPr="00B032BC">
        <w:rPr>
          <w:rFonts w:hAnsi="Times New Roman" w:cs="Times New Roman"/>
          <w:b/>
          <w:sz w:val="28"/>
          <w:szCs w:val="28"/>
          <w:lang w:val="ru-RU"/>
        </w:rPr>
        <w:t>,</w:t>
      </w:r>
      <w:r w:rsidR="00B032BC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F95EEC">
        <w:rPr>
          <w:rFonts w:hAnsi="Times New Roman" w:cs="Times New Roman"/>
          <w:b/>
          <w:color w:val="000000"/>
          <w:sz w:val="28"/>
          <w:szCs w:val="28"/>
          <w:lang w:val="ru-RU"/>
        </w:rPr>
        <w:t>клуб социальной практики</w:t>
      </w:r>
      <w:r w:rsidR="00F95EEC" w:rsidRPr="00F95EE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«Школа вожатых» и «Я-волонтер»</w:t>
      </w:r>
      <w:r w:rsidR="00F95EEC">
        <w:rPr>
          <w:rFonts w:hAnsi="Times New Roman" w:cs="Times New Roman"/>
          <w:b/>
          <w:color w:val="000000"/>
          <w:sz w:val="28"/>
          <w:szCs w:val="28"/>
          <w:lang w:val="ru-RU"/>
        </w:rPr>
        <w:t>, факультативный курс «Избранник один и на всю жизнь»</w:t>
      </w:r>
      <w:r w:rsidR="00674FDE">
        <w:rPr>
          <w:rFonts w:hAnsi="Times New Roman" w:cs="Times New Roman"/>
          <w:b/>
          <w:color w:val="000000"/>
          <w:sz w:val="28"/>
          <w:szCs w:val="28"/>
          <w:lang w:val="ru-RU"/>
        </w:rPr>
        <w:t>, практикум «История государства Российского»</w:t>
      </w:r>
      <w:r w:rsidR="00F95EEC" w:rsidRPr="00F95EEC">
        <w:rPr>
          <w:rFonts w:hAnsi="Times New Roman" w:cs="Times New Roman"/>
          <w:b/>
          <w:color w:val="000000"/>
          <w:sz w:val="28"/>
          <w:szCs w:val="28"/>
          <w:lang w:val="ru-RU"/>
        </w:rPr>
        <w:t>;</w:t>
      </w:r>
    </w:p>
    <w:p w:rsidR="0091118E" w:rsidRPr="00B032BC" w:rsidRDefault="0091118E" w:rsidP="00B032BC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t>курсы, занятия познавательной, научной, исследовательской, просветительской направленности:</w:t>
      </w:r>
      <w:r w:rsidR="00B032B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кружки «Мир логики», «В мире книг», «Путешествие в страну букв»; практикумы «Безопасное колесо» и «Калейдоскоп наук»; клуб проектов «Умники и умницы»;</w:t>
      </w:r>
      <w:r w:rsidRPr="00B032B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95EE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практикумы «Основы финансовой грамотности», «Математическая грамотность»</w:t>
      </w:r>
      <w:r w:rsidR="00674FDE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, «Сложные вопросы русского языка»</w:t>
      </w:r>
      <w:r w:rsidR="00F95EE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и кружок «Удивительное рядом»;</w:t>
      </w:r>
    </w:p>
    <w:p w:rsidR="0091118E" w:rsidRPr="0091118E" w:rsidRDefault="0091118E" w:rsidP="0091118E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t>курсы, занятия в области искусств, художественного творчества разных видов и жанров:</w:t>
      </w:r>
      <w:r w:rsidR="00B032B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кружок «Театральная игра», учебные модули «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</w:rPr>
        <w:t>Arts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</w:rPr>
        <w:t>and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</w:rPr>
        <w:t>Crafts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» и «Радужный мир»</w:t>
      </w:r>
      <w:r w:rsidR="00B032BC">
        <w:rPr>
          <w:rFonts w:hAnsi="Times New Roman" w:cs="Times New Roman"/>
          <w:b/>
          <w:color w:val="000000"/>
          <w:sz w:val="28"/>
          <w:szCs w:val="28"/>
          <w:lang w:val="ru-RU"/>
        </w:rPr>
        <w:t>,</w:t>
      </w:r>
      <w:r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F95EEC" w:rsidRPr="00674FDE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кружок «Театральный сундучок», литературный клуб «Живое слово», </w:t>
      </w:r>
      <w:r w:rsidR="00674FDE" w:rsidRPr="00674FDE">
        <w:rPr>
          <w:rFonts w:hAnsi="Times New Roman" w:cs="Times New Roman"/>
          <w:b/>
          <w:color w:val="000000"/>
          <w:sz w:val="28"/>
          <w:szCs w:val="28"/>
          <w:lang w:val="ru-RU"/>
        </w:rPr>
        <w:t>клуб «Кино+», ежегодное воспитательное событие «Театральный фестиваль»</w:t>
      </w:r>
      <w:r w:rsidRPr="00674FDE">
        <w:rPr>
          <w:rFonts w:hAnsi="Times New Roman" w:cs="Times New Roman"/>
          <w:b/>
          <w:color w:val="000000"/>
          <w:sz w:val="28"/>
          <w:szCs w:val="28"/>
          <w:lang w:val="ru-RU"/>
        </w:rPr>
        <w:t>;</w:t>
      </w:r>
    </w:p>
    <w:p w:rsidR="0091118E" w:rsidRPr="00B032BC" w:rsidRDefault="0091118E" w:rsidP="00B032BC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t>курсы, занятия туристско-краеведческой направленности</w:t>
      </w:r>
      <w:r w:rsidR="00674FDE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B032B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учебный модуль «История и традиции родного края»</w:t>
      </w:r>
      <w:r w:rsidR="00B032B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674FDE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школьное лесничество «</w:t>
      </w:r>
      <w:proofErr w:type="spellStart"/>
      <w:r w:rsidR="00674FDE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Лесовичок</w:t>
      </w:r>
      <w:proofErr w:type="spellEnd"/>
      <w:r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»;</w:t>
      </w:r>
    </w:p>
    <w:p w:rsidR="0091118E" w:rsidRPr="00674FDE" w:rsidRDefault="0091118E" w:rsidP="0091118E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91118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курсы, занятия оздоровительной и спортивной направленности: </w:t>
      </w:r>
      <w:r w:rsidR="00B032BC" w:rsidRPr="00B032BC">
        <w:rPr>
          <w:rFonts w:hAnsi="Times New Roman" w:cs="Times New Roman"/>
          <w:b/>
          <w:color w:val="000000"/>
          <w:sz w:val="28"/>
          <w:szCs w:val="28"/>
          <w:lang w:val="ru-RU"/>
        </w:rPr>
        <w:t>спортивные секции по мини-футболу и «Веселые старты», кружки «Час здоровья» и «Движение – жизнь!»</w:t>
      </w:r>
      <w:r w:rsidR="00B032B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612DA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FDE" w:rsidRPr="00674FDE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спортивные секции </w:t>
      </w:r>
      <w:r w:rsidRPr="00674FDE">
        <w:rPr>
          <w:rFonts w:hAnsi="Times New Roman" w:cs="Times New Roman"/>
          <w:b/>
          <w:color w:val="000000"/>
          <w:sz w:val="28"/>
          <w:szCs w:val="28"/>
          <w:lang w:val="ru-RU"/>
        </w:rPr>
        <w:t>«Волейбол», «Баскетбол».</w:t>
      </w:r>
    </w:p>
    <w:p w:rsidR="00176F11" w:rsidRPr="00910022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002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«Классное руководство»</w:t>
      </w:r>
    </w:p>
    <w:p w:rsidR="00910022" w:rsidRPr="00E933E7" w:rsidRDefault="00910022" w:rsidP="00910022">
      <w:pPr>
        <w:pStyle w:val="a6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  <w:lang w:val="ru-RU"/>
        </w:rPr>
      </w:pPr>
      <w:r w:rsidRPr="00E933E7">
        <w:rPr>
          <w:rFonts w:ascii="Times New Roman" w:hAnsi="Times New Roman"/>
          <w:sz w:val="28"/>
          <w:szCs w:val="28"/>
          <w:lang w:val="ru-RU"/>
        </w:rPr>
        <w:t>Классный руководитель является ключевой фигурой, осуществляющей процесс воспитания в классном коллективе. Классный руководитель организует работу с коллективом класса, индивидуальную работу с отдельными обучающимися класса, работу с учителями-предметниками, преподающими в данном классе, работу с родителями (законными представителями), осуществляет деятельность в информационном пространстве.</w:t>
      </w:r>
    </w:p>
    <w:p w:rsidR="00910022" w:rsidRDefault="00910022" w:rsidP="00910022">
      <w:pPr>
        <w:pStyle w:val="a6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</w:p>
    <w:p w:rsidR="00910022" w:rsidRPr="00694EA9" w:rsidRDefault="00910022" w:rsidP="00910022">
      <w:pPr>
        <w:pStyle w:val="a6"/>
        <w:spacing w:before="0" w:after="0"/>
        <w:ind w:left="0" w:right="-1" w:firstLine="567"/>
        <w:rPr>
          <w:rStyle w:val="CharAttribute502"/>
          <w:rFonts w:eastAsia="№Е" w:hAnsi="Times New Roman"/>
          <w:bCs/>
          <w:iCs/>
          <w:szCs w:val="28"/>
          <w:lang w:val="ru-RU"/>
        </w:rPr>
      </w:pPr>
      <w:r w:rsidRPr="00694EA9">
        <w:rPr>
          <w:rStyle w:val="CharAttribute502"/>
          <w:rFonts w:eastAsia="№Е" w:hAnsi="Times New Roman"/>
          <w:bCs/>
          <w:iCs/>
          <w:szCs w:val="28"/>
          <w:lang w:val="ru-RU"/>
        </w:rPr>
        <w:t>Работа с классным коллективом:</w:t>
      </w:r>
    </w:p>
    <w:p w:rsidR="00910022" w:rsidRPr="00694EA9" w:rsidRDefault="00910022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694EA9">
        <w:rPr>
          <w:rFonts w:ascii="Times New Roman"/>
          <w:sz w:val="28"/>
          <w:szCs w:val="28"/>
        </w:rPr>
        <w:t>инициирование и поддержка участия класса в общешкольных делах, выработка совместных традиций и правил класса</w:t>
      </w:r>
      <w:r w:rsidRPr="00694EA9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694EA9">
        <w:rPr>
          <w:rFonts w:ascii="Times New Roman"/>
          <w:sz w:val="28"/>
          <w:szCs w:val="28"/>
          <w:lang w:val="ru-RU"/>
        </w:rPr>
        <w:t>гуманизация</w:t>
      </w:r>
      <w:proofErr w:type="spellEnd"/>
      <w:r w:rsidRPr="00694EA9">
        <w:rPr>
          <w:rFonts w:ascii="Times New Roman"/>
          <w:sz w:val="28"/>
          <w:szCs w:val="28"/>
          <w:lang w:val="ru-RU"/>
        </w:rPr>
        <w:t xml:space="preserve"> отношений между обучающимися, профилактическая работа, организация творческой деятельности</w:t>
      </w:r>
      <w:r w:rsidRPr="00694EA9">
        <w:rPr>
          <w:rFonts w:ascii="Times New Roman"/>
          <w:sz w:val="28"/>
          <w:szCs w:val="28"/>
        </w:rPr>
        <w:t>;</w:t>
      </w:r>
    </w:p>
    <w:p w:rsidR="00910022" w:rsidRPr="00694EA9" w:rsidRDefault="00910022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694EA9">
        <w:rPr>
          <w:rFonts w:ascii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694EA9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694EA9">
        <w:rPr>
          <w:rFonts w:ascii="Times New Roman"/>
          <w:sz w:val="28"/>
          <w:szCs w:val="28"/>
          <w:lang w:val="ru-RU"/>
        </w:rPr>
        <w:t>профориентационной</w:t>
      </w:r>
      <w:proofErr w:type="spellEnd"/>
      <w:r w:rsidRPr="00694EA9">
        <w:rPr>
          <w:rFonts w:ascii="Times New Roman"/>
          <w:sz w:val="28"/>
          <w:szCs w:val="28"/>
        </w:rPr>
        <w:t xml:space="preserve"> направленности)</w:t>
      </w:r>
      <w:r w:rsidRPr="00694EA9">
        <w:rPr>
          <w:rFonts w:ascii="Times New Roman"/>
          <w:sz w:val="28"/>
          <w:szCs w:val="28"/>
          <w:lang w:val="ru-RU"/>
        </w:rPr>
        <w:t xml:space="preserve">, позволяющие с одной стороны, вовлечь в них детей с самыми разными потребностями и тем самым дать им возможность </w:t>
      </w:r>
      <w:proofErr w:type="spellStart"/>
      <w:r w:rsidRPr="00694EA9">
        <w:rPr>
          <w:rFonts w:ascii="Times New Roman"/>
          <w:sz w:val="28"/>
          <w:szCs w:val="28"/>
          <w:lang w:val="ru-RU"/>
        </w:rPr>
        <w:t>самореализоваться</w:t>
      </w:r>
      <w:proofErr w:type="spellEnd"/>
      <w:r w:rsidRPr="00694EA9">
        <w:rPr>
          <w:rFonts w:ascii="Times New Roman"/>
          <w:sz w:val="28"/>
          <w:szCs w:val="28"/>
          <w:lang w:val="ru-RU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910022" w:rsidRPr="00694EA9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</w:rPr>
      </w:pPr>
      <w:r w:rsidRPr="00694EA9">
        <w:rPr>
          <w:rFonts w:asci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694EA9">
        <w:rPr>
          <w:rFonts w:ascii="Times New Roman"/>
          <w:sz w:val="28"/>
          <w:szCs w:val="28"/>
          <w:lang w:val="ru-RU"/>
        </w:rPr>
        <w:t>я</w:t>
      </w:r>
      <w:r w:rsidRPr="00694EA9">
        <w:rPr>
          <w:rFonts w:ascii="Times New Roman"/>
          <w:sz w:val="28"/>
          <w:szCs w:val="28"/>
        </w:rPr>
        <w:t xml:space="preserve"> благоприятной среды для общения; </w:t>
      </w:r>
      <w:r w:rsidRPr="00694EA9">
        <w:rPr>
          <w:rFonts w:ascii="Times New Roman" w:eastAsia="Tahoma"/>
          <w:sz w:val="28"/>
          <w:szCs w:val="28"/>
        </w:rPr>
        <w:t xml:space="preserve"> </w:t>
      </w:r>
    </w:p>
    <w:p w:rsidR="00910022" w:rsidRPr="00694EA9" w:rsidRDefault="00910022" w:rsidP="002722E1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694EA9">
        <w:rPr>
          <w:rFonts w:ascii="Times New Roman"/>
          <w:sz w:val="28"/>
          <w:szCs w:val="28"/>
        </w:rPr>
        <w:t xml:space="preserve">выработка совместно с обучающимися законов класса, помогающих детям освоить нормы и правила общения, которым они должны следовать в школе. </w:t>
      </w:r>
    </w:p>
    <w:p w:rsidR="00910022" w:rsidRDefault="00910022" w:rsidP="00910022">
      <w:pPr>
        <w:pStyle w:val="a6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</w:pPr>
    </w:p>
    <w:p w:rsidR="00910022" w:rsidRPr="00ED112D" w:rsidRDefault="00910022" w:rsidP="00910022">
      <w:pPr>
        <w:pStyle w:val="a6"/>
        <w:spacing w:before="0" w:after="0"/>
        <w:ind w:left="0" w:right="-1" w:firstLine="567"/>
        <w:rPr>
          <w:rStyle w:val="CharAttribute502"/>
          <w:rFonts w:eastAsia="№Е" w:hAnsi="Times New Roman"/>
          <w:bCs/>
          <w:iCs/>
          <w:szCs w:val="28"/>
          <w:lang w:val="ru-RU"/>
        </w:rPr>
      </w:pPr>
      <w:r w:rsidRPr="00ED112D">
        <w:rPr>
          <w:rStyle w:val="CharAttribute502"/>
          <w:rFonts w:eastAsia="№Е" w:hAnsi="Times New Roman"/>
          <w:bCs/>
          <w:iCs/>
          <w:szCs w:val="28"/>
        </w:rPr>
        <w:t>Индивидуаль</w:t>
      </w:r>
      <w:r w:rsidRPr="00ED112D">
        <w:rPr>
          <w:rStyle w:val="CharAttribute502"/>
          <w:rFonts w:eastAsia="№Е" w:hAnsi="Times New Roman"/>
          <w:bCs/>
          <w:iCs/>
          <w:szCs w:val="28"/>
          <w:lang w:val="ru-RU"/>
        </w:rPr>
        <w:t>ная</w:t>
      </w:r>
      <w:r w:rsidRPr="00ED112D">
        <w:rPr>
          <w:rStyle w:val="CharAttribute502"/>
          <w:rFonts w:eastAsia="№Е" w:hAnsi="Times New Roman"/>
          <w:bCs/>
          <w:iCs/>
          <w:szCs w:val="28"/>
        </w:rPr>
        <w:t xml:space="preserve"> работ</w:t>
      </w:r>
      <w:r w:rsidRPr="00ED112D">
        <w:rPr>
          <w:rStyle w:val="CharAttribute502"/>
          <w:rFonts w:eastAsia="№Е" w:hAnsi="Times New Roman"/>
          <w:bCs/>
          <w:iCs/>
          <w:szCs w:val="28"/>
          <w:lang w:val="ru-RU"/>
        </w:rPr>
        <w:t>а</w:t>
      </w:r>
      <w:r w:rsidRPr="00ED112D">
        <w:rPr>
          <w:rStyle w:val="CharAttribute502"/>
          <w:rFonts w:eastAsia="№Е" w:hAnsi="Times New Roman"/>
          <w:bCs/>
          <w:iCs/>
          <w:szCs w:val="28"/>
        </w:rPr>
        <w:t xml:space="preserve"> с обучающимися</w:t>
      </w:r>
      <w:r w:rsidRPr="00ED112D">
        <w:rPr>
          <w:rStyle w:val="CharAttribute502"/>
          <w:rFonts w:eastAsia="№Е" w:hAnsi="Times New Roman"/>
          <w:bCs/>
          <w:iCs/>
          <w:szCs w:val="28"/>
          <w:lang w:val="ru-RU"/>
        </w:rPr>
        <w:t>:</w:t>
      </w:r>
    </w:p>
    <w:p w:rsidR="00910022" w:rsidRPr="00ED112D" w:rsidRDefault="00910022" w:rsidP="002722E1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ED112D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ситуациях; </w:t>
      </w:r>
    </w:p>
    <w:p w:rsidR="00910022" w:rsidRPr="00ED112D" w:rsidRDefault="00910022" w:rsidP="002722E1">
      <w:pPr>
        <w:pStyle w:val="a3"/>
        <w:numPr>
          <w:ilvl w:val="0"/>
          <w:numId w:val="31"/>
        </w:numPr>
        <w:tabs>
          <w:tab w:val="left" w:pos="851"/>
        </w:tabs>
        <w:ind w:left="0" w:right="175" w:firstLine="567"/>
        <w:contextualSpacing/>
        <w:rPr>
          <w:rFonts w:ascii="Times New Roman"/>
          <w:sz w:val="28"/>
          <w:szCs w:val="28"/>
        </w:rPr>
      </w:pPr>
      <w:r w:rsidRPr="00ED112D">
        <w:rPr>
          <w:rFonts w:ascii="Times New Roman"/>
          <w:sz w:val="28"/>
          <w:szCs w:val="28"/>
        </w:rPr>
        <w:lastRenderedPageBreak/>
        <w:t>поддержка ребенка в решении важных для него жизненных проблем (налаживани</w:t>
      </w:r>
      <w:r w:rsidRPr="00ED112D">
        <w:rPr>
          <w:rFonts w:ascii="Times New Roman"/>
          <w:sz w:val="28"/>
          <w:szCs w:val="28"/>
          <w:lang w:val="ru-RU"/>
        </w:rPr>
        <w:t>е</w:t>
      </w:r>
      <w:r w:rsidRPr="00ED112D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ED112D">
        <w:rPr>
          <w:rFonts w:ascii="Times New Roman"/>
          <w:sz w:val="28"/>
          <w:szCs w:val="28"/>
          <w:lang w:val="ru-RU"/>
        </w:rPr>
        <w:t>ь</w:t>
      </w:r>
      <w:r w:rsidRPr="00ED112D">
        <w:rPr>
          <w:rFonts w:ascii="Times New Roman"/>
          <w:sz w:val="28"/>
          <w:szCs w:val="28"/>
        </w:rPr>
        <w:t xml:space="preserve"> и т.п.)</w:t>
      </w:r>
      <w:r w:rsidRPr="00ED112D">
        <w:rPr>
          <w:rFonts w:ascii="Times New Roman"/>
          <w:sz w:val="28"/>
          <w:szCs w:val="28"/>
          <w:lang w:val="ru-RU"/>
        </w:rPr>
        <w:t>;</w:t>
      </w:r>
      <w:r w:rsidRPr="00ED112D">
        <w:rPr>
          <w:rFonts w:ascii="Times New Roman"/>
          <w:sz w:val="28"/>
          <w:szCs w:val="28"/>
        </w:rPr>
        <w:t xml:space="preserve"> </w:t>
      </w:r>
    </w:p>
    <w:p w:rsidR="00910022" w:rsidRPr="00ED112D" w:rsidRDefault="00910022" w:rsidP="002722E1">
      <w:pPr>
        <w:pStyle w:val="a3"/>
        <w:numPr>
          <w:ilvl w:val="0"/>
          <w:numId w:val="31"/>
        </w:numPr>
        <w:tabs>
          <w:tab w:val="left" w:pos="851"/>
        </w:tabs>
        <w:ind w:left="284" w:right="175" w:firstLine="0"/>
        <w:contextualSpacing/>
        <w:rPr>
          <w:rFonts w:ascii="Times New Roman"/>
          <w:b/>
          <w:bCs/>
          <w:iCs/>
          <w:sz w:val="28"/>
          <w:szCs w:val="28"/>
        </w:rPr>
      </w:pPr>
      <w:r w:rsidRPr="00ED112D">
        <w:rPr>
          <w:rFonts w:ascii="Times New Roman"/>
          <w:sz w:val="28"/>
          <w:szCs w:val="28"/>
          <w:lang w:val="ru-RU"/>
        </w:rPr>
        <w:t xml:space="preserve">индивидуальный образовательный маршрут ученика, индивидуальная работа, направленная на заполнение учениками личных портфолио; </w:t>
      </w:r>
      <w:r w:rsidRPr="00ED112D">
        <w:rPr>
          <w:rFonts w:ascii="Times New Roman"/>
          <w:sz w:val="28"/>
          <w:szCs w:val="28"/>
        </w:rPr>
        <w:t>коррекция поведения ребенка через беседы</w:t>
      </w:r>
      <w:r>
        <w:rPr>
          <w:rFonts w:ascii="Times New Roman"/>
          <w:sz w:val="28"/>
          <w:szCs w:val="28"/>
        </w:rPr>
        <w:t xml:space="preserve"> с ним</w:t>
      </w:r>
      <w:r>
        <w:rPr>
          <w:rFonts w:ascii="Times New Roman"/>
          <w:sz w:val="28"/>
          <w:szCs w:val="28"/>
          <w:lang w:val="ru-RU"/>
        </w:rPr>
        <w:t>;</w:t>
      </w:r>
    </w:p>
    <w:p w:rsidR="00910022" w:rsidRPr="00ED112D" w:rsidRDefault="00910022" w:rsidP="002722E1">
      <w:pPr>
        <w:pStyle w:val="a3"/>
        <w:numPr>
          <w:ilvl w:val="0"/>
          <w:numId w:val="31"/>
        </w:numPr>
        <w:tabs>
          <w:tab w:val="left" w:pos="567"/>
        </w:tabs>
        <w:ind w:left="567" w:right="175" w:firstLine="0"/>
        <w:contextualSpacing/>
        <w:rPr>
          <w:rFonts w:ascii="Times New Roman"/>
          <w:b/>
          <w:bCs/>
          <w:iCs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 xml:space="preserve"> в</w:t>
      </w:r>
      <w:r w:rsidRPr="00ED112D">
        <w:rPr>
          <w:rFonts w:ascii="Times New Roman"/>
          <w:sz w:val="28"/>
          <w:szCs w:val="28"/>
          <w:lang w:val="ru-RU"/>
        </w:rPr>
        <w:t>ключение в проводимые школьным психологом тренинги; через предложение взять на себя ответственность за то или иное поручение в классе; индивидуальная работа с детьми «группы риска»;</w:t>
      </w:r>
      <w:r w:rsidRPr="00ED112D">
        <w:rPr>
          <w:rFonts w:ascii="Times New Roman"/>
          <w:sz w:val="28"/>
          <w:szCs w:val="28"/>
        </w:rPr>
        <w:t xml:space="preserve"> </w:t>
      </w:r>
      <w:r w:rsidRPr="00ED112D">
        <w:rPr>
          <w:rFonts w:ascii="Times New Roman"/>
          <w:sz w:val="28"/>
          <w:szCs w:val="28"/>
          <w:lang w:val="ru-RU"/>
        </w:rPr>
        <w:t>совет профилактики.</w:t>
      </w:r>
    </w:p>
    <w:p w:rsidR="00910022" w:rsidRPr="00ED112D" w:rsidRDefault="00910022" w:rsidP="00910022">
      <w:pPr>
        <w:pStyle w:val="a3"/>
        <w:tabs>
          <w:tab w:val="left" w:pos="851"/>
        </w:tabs>
        <w:ind w:right="175"/>
        <w:contextualSpacing/>
        <w:rPr>
          <w:rFonts w:ascii="Arial" w:hAnsi="Arial" w:cs="Arial"/>
          <w:b/>
          <w:bCs/>
          <w:iCs/>
          <w:sz w:val="24"/>
          <w:szCs w:val="24"/>
        </w:rPr>
      </w:pPr>
    </w:p>
    <w:p w:rsidR="00910022" w:rsidRPr="00171452" w:rsidRDefault="00910022" w:rsidP="00910022">
      <w:pPr>
        <w:pStyle w:val="a3"/>
        <w:tabs>
          <w:tab w:val="left" w:pos="851"/>
        </w:tabs>
        <w:ind w:right="175"/>
        <w:contextualSpacing/>
        <w:rPr>
          <w:rFonts w:ascii="Times New Roman"/>
          <w:bCs/>
          <w:i/>
          <w:iCs/>
          <w:sz w:val="28"/>
          <w:szCs w:val="28"/>
        </w:rPr>
      </w:pPr>
      <w:r w:rsidRPr="00171452">
        <w:rPr>
          <w:rFonts w:ascii="Times New Roman"/>
          <w:bCs/>
          <w:i/>
          <w:iCs/>
          <w:sz w:val="28"/>
          <w:szCs w:val="28"/>
        </w:rPr>
        <w:t>Работа с педагогическим коллективом:</w:t>
      </w:r>
    </w:p>
    <w:p w:rsidR="00910022" w:rsidRPr="00171452" w:rsidRDefault="00910022" w:rsidP="00910022">
      <w:pPr>
        <w:pStyle w:val="a3"/>
        <w:tabs>
          <w:tab w:val="left" w:pos="851"/>
        </w:tabs>
        <w:ind w:left="1134" w:right="175"/>
        <w:contextualSpacing/>
        <w:rPr>
          <w:rStyle w:val="CharAttribute501"/>
          <w:rFonts w:eastAsia="№Е"/>
          <w:b/>
          <w:bCs/>
          <w:i w:val="0"/>
          <w:iCs/>
          <w:szCs w:val="28"/>
        </w:rPr>
      </w:pPr>
    </w:p>
    <w:p w:rsidR="00910022" w:rsidRPr="00171452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71452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10022" w:rsidRPr="00171452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71452">
        <w:rPr>
          <w:rFonts w:ascii="Times New Roman"/>
          <w:sz w:val="28"/>
          <w:szCs w:val="28"/>
          <w:lang w:val="ru-RU"/>
        </w:rPr>
        <w:t>привлечение учителей к у</w:t>
      </w:r>
      <w:r>
        <w:rPr>
          <w:rFonts w:ascii="Times New Roman"/>
          <w:sz w:val="28"/>
          <w:szCs w:val="28"/>
          <w:lang w:val="ru-RU"/>
        </w:rPr>
        <w:t xml:space="preserve">частию во </w:t>
      </w:r>
      <w:proofErr w:type="spellStart"/>
      <w:r>
        <w:rPr>
          <w:rFonts w:ascii="Times New Roman"/>
          <w:sz w:val="28"/>
          <w:szCs w:val="28"/>
          <w:lang w:val="ru-RU"/>
        </w:rPr>
        <w:t>внут</w:t>
      </w:r>
      <w:r w:rsidRPr="00171452">
        <w:rPr>
          <w:rFonts w:ascii="Times New Roman"/>
          <w:sz w:val="28"/>
          <w:szCs w:val="28"/>
          <w:lang w:val="ru-RU"/>
        </w:rPr>
        <w:t>риклассных</w:t>
      </w:r>
      <w:proofErr w:type="spellEnd"/>
      <w:r w:rsidRPr="00171452">
        <w:rPr>
          <w:rFonts w:ascii="Times New Roman"/>
          <w:sz w:val="28"/>
          <w:szCs w:val="28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10022" w:rsidRPr="00171452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71452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10022" w:rsidRDefault="00910022" w:rsidP="00910022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10022" w:rsidRPr="00FF4A60" w:rsidRDefault="00910022" w:rsidP="0091002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Cs/>
          <w:i/>
          <w:iCs/>
          <w:sz w:val="28"/>
          <w:szCs w:val="28"/>
        </w:rPr>
      </w:pPr>
      <w:r w:rsidRPr="00FF4A60">
        <w:rPr>
          <w:rFonts w:ascii="Times New Roman"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910022" w:rsidRPr="00FF4A60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FF4A60">
        <w:rPr>
          <w:rFonts w:ascii="Times New Roman"/>
          <w:sz w:val="28"/>
          <w:szCs w:val="28"/>
        </w:rPr>
        <w:t>регулярное информирование родителей о школьных успехах и трудностях их детей, о жизни класса в целом</w:t>
      </w:r>
      <w:r w:rsidRPr="00FF4A60">
        <w:rPr>
          <w:rFonts w:ascii="Times New Roman"/>
          <w:sz w:val="28"/>
          <w:szCs w:val="28"/>
          <w:lang w:val="ru-RU"/>
        </w:rPr>
        <w:t>, в том числе с использованием современных форм коммуникации;</w:t>
      </w:r>
    </w:p>
    <w:p w:rsidR="00910022" w:rsidRPr="00FF4A60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FF4A60">
        <w:rPr>
          <w:rFonts w:ascii="Times New Roman"/>
          <w:sz w:val="28"/>
          <w:szCs w:val="28"/>
          <w:lang w:val="ru-RU"/>
        </w:rPr>
        <w:t>содействие</w:t>
      </w:r>
      <w:r w:rsidRPr="00FF4A60">
        <w:rPr>
          <w:rFonts w:ascii="Times New Roman"/>
          <w:sz w:val="28"/>
          <w:szCs w:val="28"/>
        </w:rPr>
        <w:t xml:space="preserve">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10022" w:rsidRPr="00FF4A60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FF4A60">
        <w:rPr>
          <w:rFonts w:ascii="Times New Roman"/>
          <w:sz w:val="28"/>
          <w:szCs w:val="28"/>
          <w:lang w:val="ru-RU"/>
        </w:rPr>
        <w:t xml:space="preserve">организация </w:t>
      </w:r>
      <w:r w:rsidRPr="00FF4A60">
        <w:rPr>
          <w:rFonts w:ascii="Times New Roman"/>
          <w:sz w:val="28"/>
          <w:szCs w:val="28"/>
        </w:rPr>
        <w:t>родительски</w:t>
      </w:r>
      <w:r w:rsidRPr="00FF4A60">
        <w:rPr>
          <w:rFonts w:ascii="Times New Roman"/>
          <w:sz w:val="28"/>
          <w:szCs w:val="28"/>
          <w:lang w:val="ru-RU"/>
        </w:rPr>
        <w:t>х</w:t>
      </w:r>
      <w:r w:rsidRPr="00FF4A60">
        <w:rPr>
          <w:rFonts w:ascii="Times New Roman"/>
          <w:sz w:val="28"/>
          <w:szCs w:val="28"/>
        </w:rPr>
        <w:t xml:space="preserve"> собрани</w:t>
      </w:r>
      <w:r w:rsidRPr="00FF4A60">
        <w:rPr>
          <w:rFonts w:ascii="Times New Roman"/>
          <w:sz w:val="28"/>
          <w:szCs w:val="28"/>
          <w:lang w:val="ru-RU"/>
        </w:rPr>
        <w:t>й</w:t>
      </w:r>
      <w:r w:rsidRPr="00FF4A60">
        <w:rPr>
          <w:rFonts w:ascii="Times New Roman"/>
          <w:sz w:val="28"/>
          <w:szCs w:val="28"/>
        </w:rPr>
        <w:t>, происходящи</w:t>
      </w:r>
      <w:r w:rsidRPr="00FF4A60">
        <w:rPr>
          <w:rFonts w:ascii="Times New Roman"/>
          <w:sz w:val="28"/>
          <w:szCs w:val="28"/>
          <w:lang w:val="ru-RU"/>
        </w:rPr>
        <w:t>х</w:t>
      </w:r>
      <w:r w:rsidRPr="00FF4A60">
        <w:rPr>
          <w:rFonts w:ascii="Times New Roman"/>
          <w:sz w:val="28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910022" w:rsidRPr="00FF4A60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FF4A60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Pr="00FF4A60">
        <w:rPr>
          <w:rFonts w:ascii="Times New Roman"/>
          <w:sz w:val="28"/>
          <w:szCs w:val="28"/>
        </w:rPr>
        <w:t>родительски</w:t>
      </w:r>
      <w:r w:rsidRPr="00FF4A60">
        <w:rPr>
          <w:rFonts w:ascii="Times New Roman"/>
          <w:sz w:val="28"/>
          <w:szCs w:val="28"/>
          <w:lang w:val="ru-RU"/>
        </w:rPr>
        <w:t>х</w:t>
      </w:r>
      <w:r w:rsidRPr="00FF4A60">
        <w:rPr>
          <w:rFonts w:ascii="Times New Roman"/>
          <w:sz w:val="28"/>
          <w:szCs w:val="28"/>
        </w:rPr>
        <w:t xml:space="preserve"> комитет</w:t>
      </w:r>
      <w:r w:rsidRPr="00FF4A60">
        <w:rPr>
          <w:rFonts w:ascii="Times New Roman"/>
          <w:sz w:val="28"/>
          <w:szCs w:val="28"/>
          <w:lang w:val="ru-RU"/>
        </w:rPr>
        <w:t>ов</w:t>
      </w:r>
      <w:r w:rsidRPr="00FF4A60">
        <w:rPr>
          <w:rFonts w:ascii="Times New Roman"/>
          <w:sz w:val="28"/>
          <w:szCs w:val="28"/>
        </w:rPr>
        <w:t xml:space="preserve"> классов, участвующи</w:t>
      </w:r>
      <w:r w:rsidRPr="00FF4A60">
        <w:rPr>
          <w:rFonts w:ascii="Times New Roman"/>
          <w:sz w:val="28"/>
          <w:szCs w:val="28"/>
          <w:lang w:val="ru-RU"/>
        </w:rPr>
        <w:t>х</w:t>
      </w:r>
      <w:r w:rsidRPr="00FF4A60">
        <w:rPr>
          <w:rFonts w:ascii="Times New Roman"/>
          <w:sz w:val="28"/>
          <w:szCs w:val="28"/>
        </w:rPr>
        <w:t xml:space="preserve"> в управлении образовательной организацией и решении вопросов воспитания и </w:t>
      </w:r>
      <w:r w:rsidRPr="00FF4A60">
        <w:rPr>
          <w:rFonts w:ascii="Times New Roman"/>
          <w:sz w:val="28"/>
          <w:szCs w:val="28"/>
          <w:lang w:val="ru-RU"/>
        </w:rPr>
        <w:t>обучения</w:t>
      </w:r>
      <w:r w:rsidRPr="00FF4A60">
        <w:rPr>
          <w:rFonts w:ascii="Times New Roman"/>
          <w:sz w:val="28"/>
          <w:szCs w:val="28"/>
        </w:rPr>
        <w:t xml:space="preserve"> их детей;</w:t>
      </w:r>
    </w:p>
    <w:p w:rsidR="00910022" w:rsidRPr="00FF4A60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FF4A60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910022" w:rsidRPr="00910022" w:rsidRDefault="00910022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FF4A60">
        <w:rPr>
          <w:rFonts w:ascii="Times New Roman"/>
          <w:sz w:val="28"/>
          <w:szCs w:val="28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910022" w:rsidRDefault="00910022" w:rsidP="00910022">
      <w:pPr>
        <w:jc w:val="both"/>
        <w:rPr>
          <w:b/>
          <w:iCs/>
          <w:color w:val="000000"/>
          <w:w w:val="0"/>
          <w:sz w:val="28"/>
          <w:szCs w:val="28"/>
          <w:lang w:val="ru-RU"/>
        </w:rPr>
      </w:pPr>
      <w:r w:rsidRPr="00BD5070">
        <w:rPr>
          <w:b/>
          <w:iCs/>
          <w:color w:val="000000"/>
          <w:w w:val="0"/>
          <w:sz w:val="28"/>
          <w:szCs w:val="28"/>
          <w:lang w:val="ru-RU"/>
        </w:rPr>
        <w:t>Формы и виды деятельности</w:t>
      </w:r>
      <w:r>
        <w:rPr>
          <w:b/>
          <w:iCs/>
          <w:color w:val="000000"/>
          <w:w w:val="0"/>
          <w:sz w:val="28"/>
          <w:szCs w:val="28"/>
          <w:lang w:val="ru-RU"/>
        </w:rPr>
        <w:t>:</w:t>
      </w:r>
    </w:p>
    <w:p w:rsidR="00910022" w:rsidRDefault="00910022" w:rsidP="00910022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- </w:t>
      </w:r>
      <w:r w:rsidRPr="00BD5070">
        <w:rPr>
          <w:i/>
          <w:iCs/>
          <w:color w:val="000000"/>
          <w:w w:val="0"/>
          <w:sz w:val="28"/>
          <w:szCs w:val="28"/>
          <w:lang w:val="ru-RU"/>
        </w:rPr>
        <w:t>информационные (просветительские):</w:t>
      </w:r>
      <w:r w:rsidRPr="00BD5070">
        <w:rPr>
          <w:iCs/>
          <w:color w:val="000000"/>
          <w:w w:val="0"/>
          <w:sz w:val="28"/>
          <w:szCs w:val="28"/>
          <w:lang w:val="ru-RU"/>
        </w:rPr>
        <w:t xml:space="preserve"> родительское собрание</w:t>
      </w:r>
      <w:r>
        <w:rPr>
          <w:iCs/>
          <w:color w:val="000000"/>
          <w:w w:val="0"/>
          <w:sz w:val="28"/>
          <w:szCs w:val="28"/>
          <w:lang w:val="ru-RU"/>
        </w:rPr>
        <w:t xml:space="preserve">, конференция, беседа, круглый стол, участие родителей в Управляющем совете школы, день открытых дверей, индивидуальные консультации, просмотр 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вебинаров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>, онлайн-обучение, заполнение информационных листов, исследовательские проекты, посещение учебных занятий, организация встреч учителей-предметников с обучающимися и их родителями, лекции и встречи с интересными людьми, просветительские и благотворительные акции;</w:t>
      </w:r>
    </w:p>
    <w:p w:rsidR="00910022" w:rsidRDefault="00910022" w:rsidP="00910022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625AF8">
        <w:rPr>
          <w:i/>
          <w:iCs/>
          <w:color w:val="000000"/>
          <w:w w:val="0"/>
          <w:sz w:val="28"/>
          <w:szCs w:val="28"/>
          <w:lang w:val="ru-RU"/>
        </w:rPr>
        <w:t>досуговые:</w:t>
      </w:r>
      <w:r>
        <w:rPr>
          <w:iCs/>
          <w:color w:val="000000"/>
          <w:w w:val="0"/>
          <w:sz w:val="28"/>
          <w:szCs w:val="28"/>
          <w:lang w:val="ru-RU"/>
        </w:rPr>
        <w:t xml:space="preserve"> праздники, мастер-классы, спортивные мероприятия, походы, дни здоровья, выставки и экскурсии, классные часы, тренинги, конкурс чтецов, круглый стол, концерт, КВН, викторина, постановка спектаклей, просмотр кинофильмов, интеллектуальные игры, 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квизы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 xml:space="preserve">, 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квесты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>, тематические вечера;</w:t>
      </w:r>
    </w:p>
    <w:p w:rsidR="00910022" w:rsidRDefault="00910022" w:rsidP="00910022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 w:rsidRPr="00625AF8">
        <w:rPr>
          <w:i/>
          <w:iCs/>
          <w:color w:val="000000"/>
          <w:w w:val="0"/>
          <w:sz w:val="28"/>
          <w:szCs w:val="28"/>
          <w:lang w:val="ru-RU"/>
        </w:rPr>
        <w:t xml:space="preserve">- </w:t>
      </w:r>
      <w:proofErr w:type="spellStart"/>
      <w:r w:rsidRPr="00625AF8">
        <w:rPr>
          <w:i/>
          <w:iCs/>
          <w:color w:val="000000"/>
          <w:w w:val="0"/>
          <w:sz w:val="28"/>
          <w:szCs w:val="28"/>
          <w:lang w:val="ru-RU"/>
        </w:rPr>
        <w:t>профориентационные</w:t>
      </w:r>
      <w:proofErr w:type="spellEnd"/>
      <w:r w:rsidRPr="00625AF8">
        <w:rPr>
          <w:i/>
          <w:iCs/>
          <w:color w:val="000000"/>
          <w:w w:val="0"/>
          <w:sz w:val="28"/>
          <w:szCs w:val="28"/>
          <w:lang w:val="ru-RU"/>
        </w:rPr>
        <w:t>:</w:t>
      </w:r>
      <w:r>
        <w:rPr>
          <w:iCs/>
          <w:color w:val="000000"/>
          <w:w w:val="0"/>
          <w:sz w:val="28"/>
          <w:szCs w:val="28"/>
          <w:lang w:val="ru-RU"/>
        </w:rPr>
        <w:t xml:space="preserve"> дискуссионный клуб, тренинг, тематические экскурсии, профессиональные пробы, встречи с социальными партнерами, дела-поручения (в том числе трудовые дела), клубы по интересам, кружки, консультации, беседы, деловые игры, кейсы, открытые уроки, просмотр 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вебинаров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>;</w:t>
      </w:r>
    </w:p>
    <w:p w:rsidR="00910022" w:rsidRDefault="00910022" w:rsidP="00910022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625AF8">
        <w:rPr>
          <w:i/>
          <w:iCs/>
          <w:color w:val="000000"/>
          <w:w w:val="0"/>
          <w:sz w:val="28"/>
          <w:szCs w:val="28"/>
          <w:lang w:val="ru-RU"/>
        </w:rPr>
        <w:t>аналитические:</w:t>
      </w:r>
      <w:r>
        <w:rPr>
          <w:iCs/>
          <w:color w:val="000000"/>
          <w:w w:val="0"/>
          <w:sz w:val="28"/>
          <w:szCs w:val="28"/>
          <w:lang w:val="ru-RU"/>
        </w:rPr>
        <w:t xml:space="preserve"> анкетирование и тестирование обучающихся и родителей, диагностика и тренинги с обучающимися и родителями, индивидуальные беседы и консультации обучающихся и родителей с администрацией школы, психологом, социальным педагогом.</w:t>
      </w:r>
    </w:p>
    <w:p w:rsidR="00910022" w:rsidRPr="00DC5131" w:rsidRDefault="00910022" w:rsidP="00DC5131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    Планируемый результат: сформированный единый классный коллектив, работающий на основе самоуправления, у обучающихся выработаны ответственное отношение к здоровому образу жизни, активная гражданская позиция, развито стремление к творческой, исследовательской и поисковой деятельности, освоены различные социальные роли, сформирован социальный интеллект и умение проявить свои социальные способности.</w:t>
      </w:r>
    </w:p>
    <w:p w:rsidR="00176F11" w:rsidRPr="00CA729A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72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«Основные школьные дела»</w:t>
      </w:r>
    </w:p>
    <w:p w:rsidR="00DC5131" w:rsidRPr="00246F1E" w:rsidRDefault="00DC5131" w:rsidP="00DC5131">
      <w:pPr>
        <w:ind w:firstLine="567"/>
        <w:jc w:val="both"/>
        <w:rPr>
          <w:color w:val="000000"/>
          <w:w w:val="0"/>
          <w:sz w:val="28"/>
          <w:szCs w:val="28"/>
          <w:lang w:val="ru-RU"/>
        </w:rPr>
      </w:pPr>
      <w:r w:rsidRPr="00246F1E">
        <w:rPr>
          <w:color w:val="000000"/>
          <w:w w:val="0"/>
          <w:sz w:val="28"/>
          <w:szCs w:val="28"/>
          <w:lang w:val="ru-RU"/>
        </w:rPr>
        <w:t xml:space="preserve">Основные школьные дела – это стержневые воспитательные события школы, работающие на реализацию стратегических целей. </w:t>
      </w:r>
    </w:p>
    <w:p w:rsidR="00DC5131" w:rsidRPr="00246F1E" w:rsidRDefault="00DC5131" w:rsidP="00DC5131">
      <w:pPr>
        <w:ind w:firstLine="567"/>
        <w:jc w:val="both"/>
        <w:rPr>
          <w:color w:val="000000"/>
          <w:w w:val="0"/>
          <w:sz w:val="28"/>
          <w:szCs w:val="28"/>
          <w:lang w:val="ru-RU"/>
        </w:rPr>
      </w:pPr>
      <w:r w:rsidRPr="00246F1E">
        <w:rPr>
          <w:color w:val="000000"/>
          <w:w w:val="0"/>
          <w:sz w:val="28"/>
          <w:szCs w:val="28"/>
          <w:lang w:val="ru-RU"/>
        </w:rPr>
        <w:lastRenderedPageBreak/>
        <w:t>Данный модуль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DC5131" w:rsidRPr="00246F1E" w:rsidRDefault="00DC5131" w:rsidP="00DC5131">
      <w:pPr>
        <w:ind w:firstLine="567"/>
        <w:jc w:val="both"/>
        <w:rPr>
          <w:color w:val="000000"/>
          <w:w w:val="0"/>
          <w:sz w:val="28"/>
          <w:szCs w:val="28"/>
          <w:lang w:val="ru-RU"/>
        </w:rPr>
      </w:pPr>
      <w:r w:rsidRPr="00246F1E">
        <w:rPr>
          <w:color w:val="000000"/>
          <w:w w:val="0"/>
          <w:sz w:val="28"/>
          <w:szCs w:val="28"/>
          <w:lang w:val="ru-RU"/>
        </w:rPr>
        <w:t xml:space="preserve">Введение этого модуля в жизнь школы помогает преодолеть </w:t>
      </w:r>
      <w:proofErr w:type="spellStart"/>
      <w:r w:rsidRPr="00246F1E">
        <w:rPr>
          <w:color w:val="000000"/>
          <w:w w:val="0"/>
          <w:sz w:val="28"/>
          <w:szCs w:val="28"/>
          <w:lang w:val="ru-RU"/>
        </w:rPr>
        <w:t>мероприятийный</w:t>
      </w:r>
      <w:proofErr w:type="spellEnd"/>
      <w:r w:rsidRPr="00246F1E">
        <w:rPr>
          <w:color w:val="000000"/>
          <w:w w:val="0"/>
          <w:sz w:val="28"/>
          <w:szCs w:val="28"/>
          <w:lang w:val="ru-RU"/>
        </w:rPr>
        <w:t xml:space="preserve"> характер воспитания: воспитательные усилия взрослых (учителей, классных руководителей, родителей, социальных партнеров, сельской администрации) аккумулируются вокруг </w:t>
      </w:r>
      <w:proofErr w:type="gramStart"/>
      <w:r w:rsidRPr="00246F1E">
        <w:rPr>
          <w:color w:val="000000"/>
          <w:w w:val="0"/>
          <w:sz w:val="28"/>
          <w:szCs w:val="28"/>
          <w:lang w:val="ru-RU"/>
        </w:rPr>
        <w:t>СО-бытия</w:t>
      </w:r>
      <w:proofErr w:type="gramEnd"/>
      <w:r w:rsidRPr="00246F1E">
        <w:rPr>
          <w:color w:val="000000"/>
          <w:w w:val="0"/>
          <w:sz w:val="28"/>
          <w:szCs w:val="28"/>
          <w:lang w:val="ru-RU"/>
        </w:rPr>
        <w:t xml:space="preserve"> – совместного со школьниками значимого действия.</w:t>
      </w:r>
    </w:p>
    <w:p w:rsidR="00DC5131" w:rsidRPr="00246F1E" w:rsidRDefault="00DC5131" w:rsidP="00DC5131">
      <w:pPr>
        <w:ind w:firstLine="567"/>
        <w:jc w:val="both"/>
        <w:rPr>
          <w:color w:val="000000"/>
          <w:w w:val="0"/>
          <w:sz w:val="28"/>
          <w:szCs w:val="28"/>
          <w:lang w:val="ru-RU"/>
        </w:rPr>
      </w:pPr>
      <w:r w:rsidRPr="00246F1E">
        <w:rPr>
          <w:color w:val="000000"/>
          <w:w w:val="0"/>
          <w:sz w:val="28"/>
          <w:szCs w:val="28"/>
          <w:lang w:val="ru-RU"/>
        </w:rPr>
        <w:t>Основная цель модуля – обеспечение включенности большого числа детей и взрослых, способствующее интенсификации их общения, созданию атмосферы сопричастности и ответственности за происходящее в школе и окружающем мире.</w:t>
      </w:r>
    </w:p>
    <w:p w:rsidR="00DC5131" w:rsidRPr="00246F1E" w:rsidRDefault="00DC5131" w:rsidP="00DC5131">
      <w:pPr>
        <w:ind w:firstLine="567"/>
        <w:jc w:val="both"/>
        <w:rPr>
          <w:sz w:val="28"/>
          <w:szCs w:val="28"/>
          <w:lang w:val="ru-RU"/>
        </w:rPr>
      </w:pPr>
      <w:r w:rsidRPr="00246F1E">
        <w:rPr>
          <w:sz w:val="28"/>
          <w:szCs w:val="28"/>
          <w:lang w:val="ru-RU"/>
        </w:rPr>
        <w:t>Основные школьные дела реализуются на нескольких уровнях.</w:t>
      </w:r>
    </w:p>
    <w:p w:rsidR="00DC5131" w:rsidRPr="00246F1E" w:rsidRDefault="00DC5131" w:rsidP="00DC5131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246F1E">
        <w:rPr>
          <w:b/>
          <w:bCs/>
          <w:i/>
          <w:iCs/>
          <w:sz w:val="28"/>
          <w:szCs w:val="28"/>
          <w:lang w:val="ru-RU"/>
        </w:rPr>
        <w:t>Вне школы:</w:t>
      </w:r>
    </w:p>
    <w:p w:rsidR="00DC5131" w:rsidRPr="00246F1E" w:rsidRDefault="00DC5131" w:rsidP="00DC5131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Style w:val="CharAttribute501"/>
          <w:rFonts w:eastAsia="Batang"/>
          <w:i w:val="0"/>
          <w:szCs w:val="28"/>
          <w:lang w:val="ru-RU"/>
        </w:rPr>
      </w:pPr>
      <w:r w:rsidRPr="00DC5131">
        <w:rPr>
          <w:sz w:val="28"/>
          <w:szCs w:val="28"/>
          <w:lang w:val="ru-RU"/>
        </w:rPr>
        <w:t xml:space="preserve"> с</w:t>
      </w:r>
      <w:r w:rsidRPr="00DC5131">
        <w:rPr>
          <w:rStyle w:val="CharAttribute501"/>
          <w:rFonts w:eastAsia="№Е"/>
          <w:i w:val="0"/>
          <w:szCs w:val="28"/>
          <w:u w:val="none"/>
          <w:lang w:val="ru-RU"/>
        </w:rPr>
        <w:t>оциальные проекты: ежегодные совместно разрабатываемые и реализуемые школьниками и педагогами комплексы дел (</w:t>
      </w:r>
      <w:r w:rsidRPr="00246F1E">
        <w:rPr>
          <w:sz w:val="28"/>
          <w:szCs w:val="28"/>
          <w:lang w:val="ru-RU"/>
        </w:rPr>
        <w:t xml:space="preserve">Районная </w:t>
      </w:r>
      <w:r w:rsidRPr="00246F1E">
        <w:rPr>
          <w:b/>
          <w:sz w:val="28"/>
          <w:szCs w:val="28"/>
          <w:lang w:val="ru-RU"/>
        </w:rPr>
        <w:t>конференция по социальному проектированию «Твоя инициатива – путь к успеху»</w:t>
      </w:r>
      <w:r w:rsidRPr="00246F1E">
        <w:rPr>
          <w:sz w:val="28"/>
          <w:szCs w:val="28"/>
          <w:lang w:val="ru-RU"/>
        </w:rPr>
        <w:t xml:space="preserve"> направленная на формирование социально-культурной среды, обеспечивающей успешность детей и молодежи).</w:t>
      </w:r>
    </w:p>
    <w:p w:rsidR="00DC5131" w:rsidRPr="00DC5131" w:rsidRDefault="00DC5131" w:rsidP="00DC5131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Style w:val="CharAttribute501"/>
          <w:rFonts w:eastAsia="Batang"/>
          <w:i w:val="0"/>
          <w:szCs w:val="28"/>
          <w:u w:val="none"/>
          <w:lang w:val="ru-RU"/>
        </w:rPr>
      </w:pPr>
      <w:r w:rsidRPr="00DC513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патриотические акции: </w:t>
      </w:r>
      <w:r w:rsidRPr="00DC5131">
        <w:rPr>
          <w:rStyle w:val="CharAttribute501"/>
          <w:rFonts w:eastAsia="№Е"/>
          <w:b/>
          <w:i w:val="0"/>
          <w:szCs w:val="28"/>
          <w:u w:val="none"/>
          <w:lang w:val="ru-RU"/>
        </w:rPr>
        <w:t>«Бессмертный полк»,</w:t>
      </w:r>
      <w:r w:rsidRPr="00DC513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DC5131">
        <w:rPr>
          <w:rStyle w:val="CharAttribute501"/>
          <w:rFonts w:eastAsia="№Е"/>
          <w:b/>
          <w:i w:val="0"/>
          <w:szCs w:val="28"/>
          <w:u w:val="none"/>
          <w:lang w:val="ru-RU"/>
        </w:rPr>
        <w:t>«Утро Победы», «Тепло родного дома»</w:t>
      </w:r>
      <w:r w:rsidRPr="00DC513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акции ко дню пожилого человека </w:t>
      </w:r>
      <w:r w:rsidRPr="00DC5131">
        <w:rPr>
          <w:rStyle w:val="CharAttribute501"/>
          <w:rFonts w:eastAsia="№Е"/>
          <w:b/>
          <w:i w:val="0"/>
          <w:szCs w:val="28"/>
          <w:u w:val="none"/>
          <w:lang w:val="ru-RU"/>
        </w:rPr>
        <w:t>«Пусть осень жизни будет золотой».</w:t>
      </w:r>
    </w:p>
    <w:p w:rsidR="00DC5131" w:rsidRPr="00246F1E" w:rsidRDefault="00DC5131" w:rsidP="00DC5131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Style w:val="CharAttribute501"/>
          <w:rFonts w:eastAsia="Batang"/>
          <w:i w:val="0"/>
          <w:szCs w:val="28"/>
          <w:lang w:val="ru-RU"/>
        </w:rPr>
      </w:pPr>
      <w:r w:rsidRPr="00DC5131">
        <w:rPr>
          <w:rStyle w:val="CharAttribute501"/>
          <w:rFonts w:eastAsia="№Е"/>
          <w:b/>
          <w:i w:val="0"/>
          <w:szCs w:val="28"/>
          <w:u w:val="none"/>
          <w:lang w:val="ru-RU"/>
        </w:rPr>
        <w:t>патриотический</w:t>
      </w:r>
      <w:r w:rsidRPr="00DC513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DC5131">
        <w:rPr>
          <w:rStyle w:val="CharAttribute501"/>
          <w:rFonts w:eastAsia="№Е"/>
          <w:b/>
          <w:i w:val="0"/>
          <w:szCs w:val="28"/>
          <w:u w:val="none"/>
          <w:lang w:val="ru-RU"/>
        </w:rPr>
        <w:t>проект «Поклонимся великим тем годам»</w:t>
      </w:r>
      <w:r w:rsidRPr="00DC513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 рамках которого учащиеся, педагоги, родители, представители организаций поселка и общественности участвуют в различных мероприятиях, </w:t>
      </w:r>
      <w:r w:rsidRPr="00DC5131">
        <w:rPr>
          <w:rFonts w:eastAsia="MS Mincho"/>
          <w:sz w:val="28"/>
          <w:szCs w:val="28"/>
          <w:lang w:val="ru-RU" w:eastAsia="ja-JP"/>
        </w:rPr>
        <w:t>направленных</w:t>
      </w:r>
      <w:r w:rsidRPr="00246F1E">
        <w:rPr>
          <w:rFonts w:eastAsia="MS Mincho"/>
          <w:sz w:val="28"/>
          <w:szCs w:val="28"/>
          <w:lang w:val="ru-RU" w:eastAsia="ja-JP"/>
        </w:rPr>
        <w:t xml:space="preserve"> на </w:t>
      </w:r>
      <w:r w:rsidRPr="00246F1E">
        <w:rPr>
          <w:rFonts w:eastAsia="MS Mincho"/>
          <w:sz w:val="28"/>
          <w:szCs w:val="28"/>
          <w:shd w:val="clear" w:color="auto" w:fill="FFFFFF"/>
          <w:lang w:val="ru-RU" w:eastAsia="ja-JP"/>
        </w:rPr>
        <w:t>воспитание чувства любви к Родине, гордости за героизм народа, уважения к ветеранам.</w:t>
      </w:r>
    </w:p>
    <w:p w:rsidR="00DC5131" w:rsidRPr="00246F1E" w:rsidRDefault="00DC5131" w:rsidP="00DC5131">
      <w:pPr>
        <w:widowControl w:val="0"/>
        <w:numPr>
          <w:ilvl w:val="0"/>
          <w:numId w:val="31"/>
        </w:numPr>
        <w:wordWrap w:val="0"/>
        <w:autoSpaceDE w:val="0"/>
        <w:autoSpaceDN w:val="0"/>
        <w:spacing w:before="0" w:beforeAutospacing="0" w:after="0" w:afterAutospacing="0"/>
        <w:ind w:left="0" w:firstLine="927"/>
        <w:jc w:val="both"/>
        <w:rPr>
          <w:sz w:val="28"/>
          <w:szCs w:val="28"/>
          <w:lang w:val="ru-RU"/>
        </w:rPr>
      </w:pPr>
      <w:r w:rsidRPr="00246F1E">
        <w:rPr>
          <w:b/>
          <w:sz w:val="28"/>
          <w:szCs w:val="28"/>
          <w:lang w:val="ru-RU"/>
        </w:rPr>
        <w:t>Фестиваль культуры народов Тюменской области «Венок дружбы»</w:t>
      </w:r>
      <w:r w:rsidRPr="00246F1E">
        <w:rPr>
          <w:sz w:val="28"/>
          <w:szCs w:val="28"/>
          <w:lang w:val="ru-RU"/>
        </w:rPr>
        <w:t xml:space="preserve"> проводится в рамках Дня толерантности с целью формирования толерантного отношения к взглядам, убеждениям, духовным и эстетическим ценностям различных народов, проживающих на территории Тюменской области, популяризации самобытности национальных культур. В Фестивале принимают участие творческие коллективы школы, дома культуры и семьи, представляющие культуру разных народов.</w:t>
      </w:r>
    </w:p>
    <w:p w:rsidR="00DC5131" w:rsidRPr="00246F1E" w:rsidRDefault="00DC5131" w:rsidP="00DC5131">
      <w:pPr>
        <w:widowControl w:val="0"/>
        <w:numPr>
          <w:ilvl w:val="0"/>
          <w:numId w:val="31"/>
        </w:numPr>
        <w:tabs>
          <w:tab w:val="left" w:pos="0"/>
          <w:tab w:val="left" w:pos="540"/>
        </w:tabs>
        <w:wordWrap w:val="0"/>
        <w:autoSpaceDE w:val="0"/>
        <w:autoSpaceDN w:val="0"/>
        <w:spacing w:before="0" w:beforeAutospacing="0" w:after="0" w:afterAutospacing="0"/>
        <w:ind w:left="0" w:firstLine="927"/>
        <w:jc w:val="both"/>
        <w:rPr>
          <w:rStyle w:val="CharAttribute501"/>
          <w:rFonts w:eastAsia="MS Mincho"/>
          <w:i w:val="0"/>
          <w:szCs w:val="28"/>
          <w:shd w:val="clear" w:color="auto" w:fill="FFFFFF"/>
          <w:lang w:val="ru-RU" w:eastAsia="ja-JP"/>
        </w:rPr>
      </w:pPr>
      <w:r w:rsidRPr="00DC5131">
        <w:rPr>
          <w:rStyle w:val="CharAttribute501"/>
          <w:rFonts w:eastAsia="Batang"/>
          <w:b/>
          <w:i w:val="0"/>
          <w:szCs w:val="28"/>
          <w:u w:val="none"/>
          <w:lang w:val="ru-RU"/>
        </w:rPr>
        <w:t>Коллективное творческое дело «День матери»</w:t>
      </w:r>
      <w:r w:rsidRPr="00DC5131">
        <w:rPr>
          <w:rStyle w:val="CharAttribute501"/>
          <w:rFonts w:eastAsia="Batang"/>
          <w:i w:val="0"/>
          <w:szCs w:val="28"/>
          <w:u w:val="none"/>
          <w:lang w:val="ru-RU"/>
        </w:rPr>
        <w:t xml:space="preserve"> проводится совместно учащимися, педагогами и родителями. Оно направлено на </w:t>
      </w:r>
      <w:r w:rsidRPr="00DC5131">
        <w:rPr>
          <w:rFonts w:eastAsia="MS Mincho"/>
          <w:sz w:val="28"/>
          <w:szCs w:val="28"/>
          <w:shd w:val="clear" w:color="auto" w:fill="FFFFFF"/>
          <w:lang w:val="ru-RU" w:eastAsia="ja-JP"/>
        </w:rPr>
        <w:t>раз</w:t>
      </w:r>
      <w:r w:rsidRPr="00246F1E">
        <w:rPr>
          <w:rFonts w:eastAsia="MS Mincho"/>
          <w:sz w:val="28"/>
          <w:szCs w:val="28"/>
          <w:shd w:val="clear" w:color="auto" w:fill="FFFFFF"/>
          <w:lang w:val="ru-RU" w:eastAsia="ja-JP"/>
        </w:rPr>
        <w:t>вит</w:t>
      </w:r>
      <w:r w:rsidRPr="00246F1E">
        <w:rPr>
          <w:rFonts w:eastAsia="MS Mincho"/>
          <w:sz w:val="28"/>
          <w:szCs w:val="28"/>
          <w:shd w:val="clear" w:color="auto" w:fill="FFFFFF"/>
          <w:lang w:val="ru-RU" w:eastAsia="ja-JP"/>
        </w:rPr>
        <w:lastRenderedPageBreak/>
        <w:t>ие нравственно-моральных качеств ребенка, развитие в детях чувства сопереживания, доброго сочувственного отношения к матери, воспитание уважения к материнскому труду, любви к матери.</w:t>
      </w:r>
    </w:p>
    <w:p w:rsidR="00176F11" w:rsidRPr="00CA729A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72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«Внешкольные мероприятия»</w:t>
      </w:r>
    </w:p>
    <w:p w:rsidR="00176F11" w:rsidRPr="00CA729A" w:rsidRDefault="00722B45" w:rsidP="00CA729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729A">
        <w:rPr>
          <w:rFonts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176F11" w:rsidRPr="00CA729A" w:rsidRDefault="00722B45" w:rsidP="002722E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729A">
        <w:rPr>
          <w:rFonts w:hAnsi="Times New Roman" w:cs="Times New Roman"/>
          <w:color w:val="000000"/>
          <w:sz w:val="28"/>
          <w:szCs w:val="28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176F11" w:rsidRPr="00CA729A" w:rsidRDefault="00722B45" w:rsidP="002722E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729A">
        <w:rPr>
          <w:rFonts w:hAnsi="Times New Roman" w:cs="Times New Roman"/>
          <w:color w:val="000000"/>
          <w:sz w:val="28"/>
          <w:szCs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176F11" w:rsidRPr="00CA729A" w:rsidRDefault="00722B45" w:rsidP="002722E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729A">
        <w:rPr>
          <w:rFonts w:hAnsi="Times New Roman" w:cs="Times New Roman"/>
          <w:color w:val="000000"/>
          <w:sz w:val="28"/>
          <w:szCs w:val="28"/>
          <w:lang w:val="ru-RU"/>
        </w:rPr>
        <w:t>экскурсии, походы выходного дня (</w:t>
      </w:r>
      <w:r w:rsidR="0009603F">
        <w:rPr>
          <w:rFonts w:hAnsi="Times New Roman" w:cs="Times New Roman"/>
          <w:color w:val="000000"/>
          <w:sz w:val="28"/>
          <w:szCs w:val="28"/>
          <w:lang w:val="ru-RU"/>
        </w:rPr>
        <w:t xml:space="preserve">на природу, </w:t>
      </w:r>
      <w:r w:rsidRPr="00CA729A">
        <w:rPr>
          <w:rFonts w:hAnsi="Times New Roman" w:cs="Times New Roman"/>
          <w:color w:val="000000"/>
          <w:sz w:val="28"/>
          <w:szCs w:val="28"/>
          <w:lang w:val="ru-RU"/>
        </w:rPr>
        <w:t>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176F11" w:rsidRPr="00CA729A" w:rsidRDefault="00722B45" w:rsidP="002722E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729A">
        <w:rPr>
          <w:rFonts w:hAnsi="Times New Roman" w:cs="Times New Roman"/>
          <w:color w:val="000000"/>
          <w:sz w:val="28"/>
          <w:szCs w:val="28"/>
          <w:lang w:val="ru-RU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</w:t>
      </w:r>
      <w:r w:rsidR="0009603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A729A">
        <w:rPr>
          <w:rFonts w:hAnsi="Times New Roman" w:cs="Times New Roman"/>
          <w:color w:val="000000"/>
          <w:sz w:val="28"/>
          <w:szCs w:val="28"/>
          <w:lang w:val="ru-RU"/>
        </w:rPr>
        <w:t>природных и историко-культурных ландшафтов, флоры и фауны и др.;</w:t>
      </w:r>
    </w:p>
    <w:p w:rsidR="00176F11" w:rsidRPr="00F10860" w:rsidRDefault="00722B45" w:rsidP="002722E1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729A">
        <w:rPr>
          <w:rFonts w:hAnsi="Times New Roman" w:cs="Times New Roman"/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Pr="00F108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6F11" w:rsidRPr="00F057EA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057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«Организация предметно-пространственной среды»</w:t>
      </w:r>
    </w:p>
    <w:p w:rsidR="00176F11" w:rsidRPr="0009603F" w:rsidRDefault="00722B45" w:rsidP="0009603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</w:t>
      </w:r>
      <w:r w:rsidR="0009603F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организацию и проведение церемоний поднятия (спуска) государственного флага Российской Федерации;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разработку и популяризацию символики образовательной организации (эмблема, флаг</w:t>
      </w:r>
      <w:r w:rsidR="00E937D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 xml:space="preserve"> элементы костюма обучающихся и др.), используемой как повседневно, так и в торжественные моменты;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 xml:space="preserve">подготовку и размещение регулярно сменяемых экспозиций </w:t>
      </w:r>
      <w:proofErr w:type="gramStart"/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творческих работ</w:t>
      </w:r>
      <w:proofErr w:type="gramEnd"/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создание и поддержание в</w:t>
      </w:r>
      <w:r w:rsidR="00E937D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176F11" w:rsidRPr="0009603F" w:rsidRDefault="00722B45" w:rsidP="002722E1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разработку и обновление материалов (стендов, плакатов,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176F11" w:rsidRPr="0009603F" w:rsidRDefault="00722B45" w:rsidP="0009603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603F">
        <w:rPr>
          <w:rFonts w:hAnsi="Times New Roman" w:cs="Times New Roman"/>
          <w:color w:val="000000"/>
          <w:sz w:val="28"/>
          <w:szCs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176F11" w:rsidRPr="00E937D5" w:rsidRDefault="00722B45" w:rsidP="00F057E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937D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Модуль «Взаимодействие с родителями </w:t>
      </w:r>
      <w:r w:rsidR="00574C5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</w:t>
      </w:r>
      <w:proofErr w:type="gramStart"/>
      <w:r w:rsidR="00574C5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Pr="00E937D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</w:t>
      </w:r>
      <w:proofErr w:type="gramEnd"/>
      <w:r w:rsidRPr="00E937D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законными представителями)»</w:t>
      </w:r>
    </w:p>
    <w:p w:rsidR="00574C5E" w:rsidRPr="0014117E" w:rsidRDefault="00574C5E" w:rsidP="00574C5E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14117E">
        <w:rPr>
          <w:sz w:val="28"/>
          <w:szCs w:val="28"/>
          <w:lang w:val="ru-RU"/>
        </w:rPr>
        <w:t>Взаимодействие школы с родителями (законными представителями) обучающихся – одна из важнейших составляющих воспитательной работы школы, которая позволяет использовать развивающий потенциал семьи и школы для создания условий формирования и развития личности ребенка, мотивов его учения, ценностных ориентаций, раскрытия его индивидуальности и творческого потенциала. Согласованная позиция семьи и школы – залог эффективного решения воспитательных задач.</w:t>
      </w:r>
    </w:p>
    <w:p w:rsidR="00574C5E" w:rsidRPr="0014117E" w:rsidRDefault="00574C5E" w:rsidP="00574C5E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14117E">
        <w:rPr>
          <w:sz w:val="28"/>
          <w:szCs w:val="28"/>
          <w:lang w:val="ru-RU"/>
        </w:rPr>
        <w:t>Основными задачами модуля являются:</w:t>
      </w:r>
    </w:p>
    <w:p w:rsidR="00574C5E" w:rsidRPr="0014117E" w:rsidRDefault="00574C5E" w:rsidP="002722E1">
      <w:pPr>
        <w:widowControl w:val="0"/>
        <w:numPr>
          <w:ilvl w:val="0"/>
          <w:numId w:val="34"/>
        </w:numPr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4117E">
        <w:rPr>
          <w:sz w:val="28"/>
          <w:szCs w:val="28"/>
          <w:lang w:val="ru-RU"/>
        </w:rPr>
        <w:t>повышение психолого-педагогической культуры родителей и воспитание успешного ребенка в семье и школе;</w:t>
      </w:r>
    </w:p>
    <w:p w:rsidR="00574C5E" w:rsidRPr="0014117E" w:rsidRDefault="00574C5E" w:rsidP="002722E1">
      <w:pPr>
        <w:widowControl w:val="0"/>
        <w:numPr>
          <w:ilvl w:val="0"/>
          <w:numId w:val="34"/>
        </w:numPr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4117E">
        <w:rPr>
          <w:sz w:val="28"/>
          <w:szCs w:val="28"/>
          <w:lang w:val="ru-RU"/>
        </w:rPr>
        <w:t>выработка коллективных решений и единых требований к воспитанию детей, интеграция усилий семьи и школы в деятельности по развитию личности;</w:t>
      </w:r>
    </w:p>
    <w:p w:rsidR="00574C5E" w:rsidRDefault="00574C5E" w:rsidP="002722E1">
      <w:pPr>
        <w:widowControl w:val="0"/>
        <w:numPr>
          <w:ilvl w:val="0"/>
          <w:numId w:val="34"/>
        </w:numPr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4117E">
        <w:rPr>
          <w:sz w:val="28"/>
          <w:szCs w:val="28"/>
          <w:lang w:val="ru-RU"/>
        </w:rPr>
        <w:t>создание условий для профилактики асоциального поведения обучающихся, способствование формированию здорового образа жизни в семьях.</w:t>
      </w:r>
    </w:p>
    <w:p w:rsidR="00574C5E" w:rsidRPr="00574C5E" w:rsidRDefault="00574C5E" w:rsidP="00574C5E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ind w:left="720"/>
        <w:jc w:val="both"/>
        <w:rPr>
          <w:sz w:val="18"/>
          <w:szCs w:val="18"/>
          <w:lang w:val="ru-RU"/>
        </w:rPr>
      </w:pPr>
    </w:p>
    <w:p w:rsidR="00574C5E" w:rsidRPr="00574C5E" w:rsidRDefault="00574C5E" w:rsidP="00F057EA">
      <w:pPr>
        <w:tabs>
          <w:tab w:val="left" w:pos="851"/>
        </w:tabs>
        <w:ind w:firstLine="567"/>
        <w:jc w:val="both"/>
        <w:rPr>
          <w:rStyle w:val="CharAttribute502"/>
          <w:rFonts w:eastAsia="№Е"/>
          <w:i w:val="0"/>
          <w:szCs w:val="28"/>
          <w:lang w:val="ru-RU"/>
        </w:rPr>
      </w:pPr>
      <w:r w:rsidRPr="0014117E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в рамках следующих </w:t>
      </w:r>
      <w:r w:rsidRPr="0014117E">
        <w:rPr>
          <w:b/>
          <w:sz w:val="28"/>
          <w:szCs w:val="28"/>
          <w:lang w:val="ru-RU"/>
        </w:rPr>
        <w:t>видов и форм деятельности</w:t>
      </w:r>
      <w:r w:rsidRPr="0014117E">
        <w:rPr>
          <w:sz w:val="28"/>
          <w:szCs w:val="28"/>
          <w:lang w:val="ru-RU"/>
        </w:rPr>
        <w:t>:</w:t>
      </w:r>
      <w:r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574C5E" w:rsidRPr="0014117E" w:rsidRDefault="00574C5E" w:rsidP="00574C5E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14117E">
        <w:rPr>
          <w:rStyle w:val="CharAttribute502"/>
          <w:rFonts w:eastAsia="№Е"/>
          <w:b/>
          <w:szCs w:val="28"/>
        </w:rPr>
        <w:lastRenderedPageBreak/>
        <w:t xml:space="preserve">Групповая работа: </w:t>
      </w:r>
    </w:p>
    <w:p w:rsidR="00574C5E" w:rsidRPr="0014117E" w:rsidRDefault="00574C5E" w:rsidP="002722E1">
      <w:pPr>
        <w:pStyle w:val="ParaAttribute38"/>
        <w:numPr>
          <w:ilvl w:val="0"/>
          <w:numId w:val="35"/>
        </w:numPr>
        <w:ind w:right="0"/>
        <w:rPr>
          <w:rStyle w:val="CharAttribute502"/>
          <w:rFonts w:eastAsia="№Е"/>
          <w:b/>
          <w:szCs w:val="28"/>
        </w:rPr>
      </w:pPr>
      <w:r w:rsidRPr="0014117E">
        <w:rPr>
          <w:rStyle w:val="CharAttribute502"/>
          <w:rFonts w:eastAsia="№Е"/>
          <w:b/>
          <w:szCs w:val="28"/>
        </w:rPr>
        <w:t>Родительские собрания</w:t>
      </w:r>
    </w:p>
    <w:p w:rsidR="00574C5E" w:rsidRPr="0014117E" w:rsidRDefault="00574C5E" w:rsidP="00574C5E">
      <w:pPr>
        <w:pStyle w:val="ParaAttribute38"/>
        <w:ind w:right="0"/>
        <w:rPr>
          <w:rStyle w:val="CharAttribute502"/>
          <w:rFonts w:eastAsia="№Е"/>
          <w:i w:val="0"/>
          <w:szCs w:val="28"/>
        </w:rPr>
      </w:pPr>
      <w:r w:rsidRPr="0014117E">
        <w:rPr>
          <w:rStyle w:val="CharAttribute502"/>
          <w:rFonts w:eastAsia="№Е"/>
          <w:i w:val="0"/>
          <w:szCs w:val="28"/>
        </w:rPr>
        <w:t xml:space="preserve">      Общешкольные: тематические, с участием приглашенных специалистов по актуальной проблематике; онлайн-конференции; родительские собрания по параллели (готовность ребенка к школе, профориентация); организационные собрания (для родителей будущих первоклассников); дни открытых дверей.</w:t>
      </w:r>
    </w:p>
    <w:p w:rsidR="00574C5E" w:rsidRPr="0014117E" w:rsidRDefault="00574C5E" w:rsidP="00574C5E">
      <w:pPr>
        <w:pStyle w:val="ParaAttribute38"/>
        <w:ind w:right="0"/>
        <w:rPr>
          <w:rStyle w:val="CharAttribute502"/>
          <w:rFonts w:eastAsia="№Е"/>
          <w:i w:val="0"/>
          <w:szCs w:val="28"/>
        </w:rPr>
      </w:pPr>
      <w:r w:rsidRPr="0014117E">
        <w:rPr>
          <w:rStyle w:val="CharAttribute502"/>
          <w:rFonts w:eastAsia="№Е"/>
          <w:i w:val="0"/>
          <w:szCs w:val="28"/>
        </w:rPr>
        <w:t xml:space="preserve">      Классные: родительские собрания с участием психолога, социального педагога школы (на которых обсуждаются вопросы возрастных особенностей детей, формы и способы доверительного взаимодействия родителей с детьми); встречи с приглашенными специалистами; онлайн конференции; организационные собрания.</w:t>
      </w:r>
    </w:p>
    <w:p w:rsidR="00574C5E" w:rsidRPr="0014117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b/>
          <w:sz w:val="28"/>
          <w:szCs w:val="28"/>
          <w:lang w:val="ru-RU"/>
        </w:rPr>
        <w:t>Управляющий</w:t>
      </w:r>
      <w:r w:rsidRPr="0014117E">
        <w:rPr>
          <w:rFonts w:ascii="Times New Roman"/>
          <w:b/>
          <w:sz w:val="28"/>
          <w:szCs w:val="28"/>
        </w:rPr>
        <w:t xml:space="preserve"> совет школы</w:t>
      </w:r>
      <w:r w:rsidRPr="0014117E">
        <w:rPr>
          <w:rFonts w:ascii="Times New Roman"/>
          <w:sz w:val="28"/>
          <w:szCs w:val="28"/>
        </w:rPr>
        <w:t>, участвующий в управлении образовательной организацией и решении вопросов воспитания и социализации их детей;</w:t>
      </w:r>
    </w:p>
    <w:p w:rsidR="00574C5E" w:rsidRPr="0014117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b/>
          <w:sz w:val="28"/>
          <w:szCs w:val="28"/>
        </w:rPr>
        <w:t>родительские дни</w:t>
      </w:r>
      <w:r w:rsidRPr="0014117E">
        <w:rPr>
          <w:rFonts w:ascii="Times New Roman"/>
          <w:sz w:val="28"/>
          <w:szCs w:val="28"/>
        </w:rPr>
        <w:t xml:space="preserve">, во время которых родители могут посещать школьные </w:t>
      </w:r>
      <w:r w:rsidRPr="0014117E">
        <w:rPr>
          <w:rFonts w:ascii="Times New Roman"/>
          <w:sz w:val="28"/>
          <w:szCs w:val="28"/>
          <w:lang w:val="ru-RU"/>
        </w:rPr>
        <w:t>уроки</w:t>
      </w:r>
      <w:r w:rsidRPr="0014117E">
        <w:rPr>
          <w:rFonts w:ascii="Times New Roman"/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</w:t>
      </w:r>
      <w:r w:rsidRPr="0014117E">
        <w:rPr>
          <w:rFonts w:ascii="Times New Roman"/>
          <w:sz w:val="28"/>
          <w:szCs w:val="28"/>
          <w:lang w:val="ru-RU"/>
        </w:rPr>
        <w:t xml:space="preserve"> </w:t>
      </w:r>
      <w:r w:rsidRPr="0014117E">
        <w:rPr>
          <w:rFonts w:ascii="Times New Roman"/>
          <w:b/>
          <w:sz w:val="28"/>
          <w:szCs w:val="28"/>
          <w:lang w:val="ru-RU"/>
        </w:rPr>
        <w:t>(Дни открытых дверей)</w:t>
      </w:r>
      <w:r w:rsidRPr="0014117E">
        <w:rPr>
          <w:rFonts w:ascii="Times New Roman"/>
          <w:b/>
          <w:sz w:val="28"/>
          <w:szCs w:val="28"/>
        </w:rPr>
        <w:t>;</w:t>
      </w:r>
    </w:p>
    <w:p w:rsidR="00574C5E" w:rsidRPr="0014117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b/>
          <w:sz w:val="28"/>
          <w:szCs w:val="28"/>
        </w:rPr>
        <w:t>семейный всеобуч</w:t>
      </w:r>
      <w:r w:rsidRPr="0014117E">
        <w:rPr>
          <w:rFonts w:ascii="Times New Roman"/>
          <w:sz w:val="28"/>
          <w:szCs w:val="28"/>
        </w:rPr>
        <w:t>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14117E">
        <w:rPr>
          <w:rFonts w:ascii="Times New Roman"/>
          <w:sz w:val="28"/>
          <w:szCs w:val="28"/>
          <w:lang w:val="ru-RU"/>
        </w:rPr>
        <w:t>;</w:t>
      </w:r>
    </w:p>
    <w:p w:rsidR="00574C5E" w:rsidRPr="0014117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b/>
          <w:sz w:val="28"/>
          <w:szCs w:val="28"/>
          <w:lang w:val="ru-RU"/>
        </w:rPr>
        <w:t>просветительская и профилактическая деятельность через социальные сети, сайт школы.</w:t>
      </w:r>
      <w:r w:rsidRPr="0014117E">
        <w:rPr>
          <w:rFonts w:ascii="Times New Roman"/>
          <w:sz w:val="28"/>
          <w:szCs w:val="28"/>
        </w:rPr>
        <w:t xml:space="preserve">  </w:t>
      </w:r>
    </w:p>
    <w:p w:rsidR="00574C5E" w:rsidRPr="00574C5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b/>
          <w:sz w:val="28"/>
          <w:szCs w:val="28"/>
        </w:rPr>
      </w:pPr>
      <w:r w:rsidRPr="0014117E">
        <w:rPr>
          <w:rFonts w:ascii="Times New Roman"/>
          <w:b/>
          <w:sz w:val="28"/>
          <w:szCs w:val="28"/>
          <w:lang w:val="ru-RU"/>
        </w:rPr>
        <w:t>Мероприятия:</w:t>
      </w:r>
    </w:p>
    <w:p w:rsidR="00574C5E" w:rsidRPr="0014117E" w:rsidRDefault="00574C5E" w:rsidP="00574C5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14117E">
        <w:rPr>
          <w:rFonts w:ascii="Times New Roman"/>
          <w:b/>
          <w:sz w:val="28"/>
          <w:szCs w:val="28"/>
          <w:lang w:val="ru-RU"/>
        </w:rPr>
        <w:t xml:space="preserve">- </w:t>
      </w:r>
      <w:r w:rsidRPr="0014117E">
        <w:rPr>
          <w:rFonts w:ascii="Times New Roman"/>
          <w:sz w:val="28"/>
          <w:szCs w:val="28"/>
          <w:lang w:val="ru-RU"/>
        </w:rPr>
        <w:t>Выставки/ярмарки (направленные на знакомства с достижениями и талантами родителей одноклассников);</w:t>
      </w:r>
    </w:p>
    <w:p w:rsidR="00574C5E" w:rsidRPr="0014117E" w:rsidRDefault="00574C5E" w:rsidP="00574C5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14117E">
        <w:rPr>
          <w:rFonts w:ascii="Times New Roman"/>
          <w:sz w:val="28"/>
          <w:szCs w:val="28"/>
          <w:lang w:val="ru-RU"/>
        </w:rPr>
        <w:t>- Спортивные: совместные спортивные соревнования по конкретному виду спорта; совместные спортивные мероприятия для всей семьи: «Мама, папа, я – спортивная семья» и т.д.</w:t>
      </w:r>
    </w:p>
    <w:p w:rsidR="00574C5E" w:rsidRPr="0014117E" w:rsidRDefault="00574C5E" w:rsidP="00574C5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14117E">
        <w:rPr>
          <w:rFonts w:ascii="Times New Roman"/>
          <w:sz w:val="28"/>
          <w:szCs w:val="28"/>
          <w:lang w:val="ru-RU"/>
        </w:rPr>
        <w:t>- Мастер-классы (в рамках праздника «День матери» для совместного проведения досуга и общения);</w:t>
      </w:r>
    </w:p>
    <w:p w:rsidR="00574C5E" w:rsidRPr="0014117E" w:rsidRDefault="00574C5E" w:rsidP="00574C5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14117E">
        <w:rPr>
          <w:rFonts w:ascii="Times New Roman"/>
          <w:sz w:val="28"/>
          <w:szCs w:val="28"/>
          <w:lang w:val="ru-RU"/>
        </w:rPr>
        <w:t>- Тренинги, направленные на сплочение родительского коллектива и взаимодействие с детьми;</w:t>
      </w:r>
    </w:p>
    <w:p w:rsidR="00574C5E" w:rsidRPr="0014117E" w:rsidRDefault="00574C5E" w:rsidP="00574C5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14117E">
        <w:rPr>
          <w:rFonts w:ascii="Times New Roman"/>
          <w:sz w:val="28"/>
          <w:szCs w:val="28"/>
          <w:lang w:val="ru-RU"/>
        </w:rPr>
        <w:t>- Праздники: организация родительского комитета для проведения праздников в классе; тематические праздники «День пожилого человека», 23 февраля, 8 марта, Новый год и т.д.;</w:t>
      </w:r>
    </w:p>
    <w:p w:rsidR="00574C5E" w:rsidRPr="0014117E" w:rsidRDefault="00574C5E" w:rsidP="00574C5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14117E">
        <w:rPr>
          <w:rFonts w:ascii="Times New Roman"/>
          <w:sz w:val="28"/>
          <w:szCs w:val="28"/>
          <w:lang w:val="ru-RU"/>
        </w:rPr>
        <w:t>- Совместные выезды родителей с классом: выезды на природу, музеи, театр, экскурсии;</w:t>
      </w:r>
    </w:p>
    <w:p w:rsidR="00574C5E" w:rsidRPr="0014117E" w:rsidRDefault="00574C5E" w:rsidP="00574C5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14117E">
        <w:rPr>
          <w:rFonts w:ascii="Times New Roman"/>
          <w:sz w:val="28"/>
          <w:szCs w:val="28"/>
          <w:lang w:val="ru-RU"/>
        </w:rPr>
        <w:t xml:space="preserve">- Участие </w:t>
      </w:r>
      <w:r w:rsidRPr="0014117E">
        <w:rPr>
          <w:rFonts w:ascii="Times New Roman"/>
          <w:sz w:val="28"/>
          <w:szCs w:val="28"/>
        </w:rPr>
        <w:t xml:space="preserve">родителей в форуме </w:t>
      </w:r>
      <w:r w:rsidRPr="0014117E">
        <w:rPr>
          <w:rFonts w:ascii="Times New Roman"/>
          <w:sz w:val="28"/>
          <w:szCs w:val="28"/>
          <w:lang w:val="ru-RU"/>
        </w:rPr>
        <w:t>«Большая перемена», во Всероссийской акции «Диктант Победы»</w:t>
      </w:r>
      <w:r w:rsidRPr="0014117E">
        <w:rPr>
          <w:rFonts w:ascii="Times New Roman"/>
          <w:sz w:val="28"/>
          <w:szCs w:val="28"/>
        </w:rPr>
        <w:t xml:space="preserve">.   </w:t>
      </w:r>
    </w:p>
    <w:p w:rsidR="00574C5E" w:rsidRPr="0014117E" w:rsidRDefault="00574C5E" w:rsidP="00574C5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</w:p>
    <w:p w:rsidR="00574C5E" w:rsidRPr="0014117E" w:rsidRDefault="00574C5E" w:rsidP="00574C5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14117E">
        <w:rPr>
          <w:rFonts w:ascii="Times New Roman"/>
          <w:b/>
          <w:i/>
          <w:sz w:val="28"/>
          <w:szCs w:val="28"/>
          <w:lang w:val="ru-RU"/>
        </w:rPr>
        <w:t>Индивидуальная работа</w:t>
      </w:r>
      <w:r w:rsidRPr="0014117E">
        <w:rPr>
          <w:rFonts w:ascii="Times New Roman"/>
          <w:b/>
          <w:i/>
          <w:sz w:val="28"/>
          <w:szCs w:val="28"/>
        </w:rPr>
        <w:t>:</w:t>
      </w:r>
    </w:p>
    <w:p w:rsidR="00574C5E" w:rsidRPr="0014117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sz w:val="28"/>
          <w:szCs w:val="28"/>
        </w:rPr>
        <w:t>работа специалистов</w:t>
      </w:r>
      <w:r w:rsidRPr="0014117E">
        <w:rPr>
          <w:rFonts w:ascii="Times New Roman"/>
          <w:sz w:val="28"/>
          <w:szCs w:val="28"/>
          <w:lang w:val="ru-RU"/>
        </w:rPr>
        <w:t xml:space="preserve"> школы</w:t>
      </w:r>
      <w:r w:rsidRPr="0014117E">
        <w:rPr>
          <w:rFonts w:ascii="Times New Roman"/>
          <w:sz w:val="28"/>
          <w:szCs w:val="28"/>
        </w:rPr>
        <w:t xml:space="preserve"> по запросу родителей для решения </w:t>
      </w:r>
      <w:r w:rsidRPr="0014117E">
        <w:rPr>
          <w:rFonts w:ascii="Times New Roman"/>
          <w:sz w:val="28"/>
          <w:szCs w:val="28"/>
          <w:lang w:val="ru-RU"/>
        </w:rPr>
        <w:t xml:space="preserve">сложных (в том числе </w:t>
      </w:r>
      <w:r w:rsidRPr="0014117E">
        <w:rPr>
          <w:rFonts w:ascii="Times New Roman"/>
          <w:sz w:val="28"/>
          <w:szCs w:val="28"/>
        </w:rPr>
        <w:t>конфликтных ситуаций</w:t>
      </w:r>
      <w:r w:rsidRPr="0014117E">
        <w:rPr>
          <w:rFonts w:ascii="Times New Roman"/>
          <w:sz w:val="28"/>
          <w:szCs w:val="28"/>
          <w:lang w:val="ru-RU"/>
        </w:rPr>
        <w:t>): трудности в построении детско-родительских отношений, адаптация к школе, трудности в обучении, поведении, конфликты со сверстниками и др.;</w:t>
      </w:r>
    </w:p>
    <w:p w:rsidR="00574C5E" w:rsidRPr="0014117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sz w:val="28"/>
          <w:szCs w:val="28"/>
          <w:lang w:val="ru-RU"/>
        </w:rPr>
        <w:t>консультирование с целью координации воспитательных усилий семьи и школы: определение уровня развития родительских компетенций, выявление зон развития стратегии воспитания ребенка, получение обратной связи для формирования благоприятной образовательной среды (анкетирование, опрос, тесты и т.д.);</w:t>
      </w:r>
    </w:p>
    <w:p w:rsidR="00574C5E" w:rsidRPr="0014117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sz w:val="28"/>
          <w:szCs w:val="28"/>
          <w:lang w:val="ru-RU"/>
        </w:rPr>
        <w:t xml:space="preserve">работа по профилактике правонарушений и предупреждению </w:t>
      </w:r>
      <w:proofErr w:type="gramStart"/>
      <w:r w:rsidRPr="0014117E">
        <w:rPr>
          <w:rFonts w:ascii="Times New Roman"/>
          <w:sz w:val="28"/>
          <w:szCs w:val="28"/>
          <w:lang w:val="ru-RU"/>
        </w:rPr>
        <w:t>попадания</w:t>
      </w:r>
      <w:proofErr w:type="gramEnd"/>
      <w:r w:rsidRPr="0014117E">
        <w:rPr>
          <w:rFonts w:ascii="Times New Roman"/>
          <w:sz w:val="28"/>
          <w:szCs w:val="28"/>
          <w:lang w:val="ru-RU"/>
        </w:rPr>
        <w:t xml:space="preserve"> обучающегося в социально опасное положение и/или трудную жизненную ситуацию: планирование, организация и осуществление первичной, вторичной профилактики нарушений правил поведения и Устава школы, правонарушений, </w:t>
      </w:r>
      <w:proofErr w:type="spellStart"/>
      <w:r w:rsidRPr="0014117E">
        <w:rPr>
          <w:rFonts w:ascii="Times New Roman"/>
          <w:sz w:val="28"/>
          <w:szCs w:val="28"/>
          <w:lang w:val="ru-RU"/>
        </w:rPr>
        <w:t>антиобщетсвенных</w:t>
      </w:r>
      <w:proofErr w:type="spellEnd"/>
      <w:r w:rsidRPr="0014117E">
        <w:rPr>
          <w:rFonts w:ascii="Times New Roman"/>
          <w:sz w:val="28"/>
          <w:szCs w:val="28"/>
          <w:lang w:val="ru-RU"/>
        </w:rPr>
        <w:t xml:space="preserve"> действий;</w:t>
      </w:r>
    </w:p>
    <w:p w:rsidR="00574C5E" w:rsidRPr="0014117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sz w:val="28"/>
          <w:szCs w:val="28"/>
        </w:rPr>
        <w:t>помощь со стороны родителей в организации и проведении мероприятий воспитательной направленности</w:t>
      </w:r>
      <w:r w:rsidRPr="0014117E">
        <w:rPr>
          <w:rFonts w:ascii="Times New Roman"/>
          <w:sz w:val="28"/>
          <w:szCs w:val="28"/>
          <w:lang w:val="ru-RU"/>
        </w:rPr>
        <w:t>, в том числе организация обратной связи с родителями;</w:t>
      </w:r>
    </w:p>
    <w:p w:rsidR="00574C5E" w:rsidRPr="00574C5E" w:rsidRDefault="00574C5E" w:rsidP="002722E1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14117E">
        <w:rPr>
          <w:rFonts w:ascii="Times New Roman"/>
          <w:sz w:val="28"/>
          <w:szCs w:val="28"/>
          <w:lang w:val="ru-RU"/>
        </w:rPr>
        <w:t>социально-психологическое сопровождение родителей: детей с ОВЗ и детей инвалидов, опекаемых детей, обучающихся учетных категорий (консультирование).</w:t>
      </w:r>
    </w:p>
    <w:p w:rsidR="009A3FAD" w:rsidRPr="0014117E" w:rsidRDefault="00574C5E" w:rsidP="00574C5E">
      <w:pPr>
        <w:rPr>
          <w:iCs/>
          <w:color w:val="000000"/>
          <w:w w:val="0"/>
          <w:sz w:val="28"/>
          <w:szCs w:val="28"/>
          <w:lang w:val="ru-RU"/>
        </w:rPr>
      </w:pPr>
      <w:r w:rsidRPr="0014117E">
        <w:rPr>
          <w:iCs/>
          <w:color w:val="000000"/>
          <w:w w:val="0"/>
          <w:sz w:val="28"/>
          <w:szCs w:val="28"/>
          <w:lang w:val="ru-RU"/>
        </w:rPr>
        <w:t xml:space="preserve">        Реализация мероприятий в рамках данного модуля позволит создать систему работы с различными категориями семей и оказать помощь детям и родителям, направить их к социально-одобряемому образу жизни и поведения.</w:t>
      </w:r>
    </w:p>
    <w:p w:rsidR="00176F11" w:rsidRPr="000B112C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B112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«Самоуправление»</w:t>
      </w:r>
    </w:p>
    <w:p w:rsidR="000B112C" w:rsidRPr="00345D05" w:rsidRDefault="000B112C" w:rsidP="000B112C">
      <w:pPr>
        <w:adjustRightInd w:val="0"/>
        <w:ind w:right="-1" w:firstLine="567"/>
        <w:jc w:val="both"/>
        <w:rPr>
          <w:sz w:val="28"/>
          <w:szCs w:val="28"/>
          <w:lang w:val="ru-RU"/>
        </w:rPr>
      </w:pPr>
      <w:r w:rsidRPr="00345D05">
        <w:rPr>
          <w:rStyle w:val="CharAttribute504"/>
          <w:rFonts w:eastAsia="№Е"/>
          <w:szCs w:val="28"/>
          <w:lang w:val="ru-RU"/>
        </w:rPr>
        <w:t xml:space="preserve">Ученическое </w:t>
      </w:r>
      <w:r w:rsidRPr="00345D05">
        <w:rPr>
          <w:sz w:val="28"/>
          <w:szCs w:val="28"/>
          <w:lang w:val="ru-RU"/>
        </w:rPr>
        <w:t xml:space="preserve">самоуправление в школе помогает воспитанию в обучающихся инициативности, самостоятельности, ответственности, трудолюбия, предоставляя школьникам широкие возможности для самовыражения и самореализации. Это то, что готовит их к взрослой жизни. </w:t>
      </w:r>
    </w:p>
    <w:p w:rsidR="000B112C" w:rsidRPr="00345D05" w:rsidRDefault="000B112C" w:rsidP="000B112C">
      <w:pPr>
        <w:adjustRightInd w:val="0"/>
        <w:ind w:right="-1" w:firstLine="567"/>
        <w:jc w:val="both"/>
        <w:rPr>
          <w:i/>
          <w:sz w:val="28"/>
          <w:szCs w:val="28"/>
          <w:lang w:val="ru-RU"/>
        </w:rPr>
      </w:pPr>
      <w:r w:rsidRPr="00345D05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0B112C" w:rsidRPr="00345D05" w:rsidRDefault="000B112C" w:rsidP="000B112C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345D05">
        <w:rPr>
          <w:b/>
          <w:i/>
          <w:sz w:val="28"/>
          <w:szCs w:val="28"/>
          <w:lang w:val="ru-RU"/>
        </w:rPr>
        <w:t>На уровне школы: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345D05">
        <w:rPr>
          <w:rFonts w:ascii="Times New Roman"/>
          <w:sz w:val="28"/>
          <w:szCs w:val="28"/>
        </w:rPr>
        <w:lastRenderedPageBreak/>
        <w:t xml:space="preserve">через деятельность </w:t>
      </w:r>
      <w:r w:rsidRPr="00345D05">
        <w:rPr>
          <w:rFonts w:ascii="Times New Roman"/>
          <w:b/>
          <w:sz w:val="28"/>
          <w:szCs w:val="28"/>
        </w:rPr>
        <w:t>Ученической конференции</w:t>
      </w:r>
      <w:r w:rsidRPr="00345D05">
        <w:rPr>
          <w:rFonts w:ascii="Times New Roman"/>
          <w:sz w:val="28"/>
          <w:szCs w:val="28"/>
        </w:rPr>
        <w:t xml:space="preserve">, которая является высшим органом </w:t>
      </w:r>
      <w:r w:rsidRPr="00345D05">
        <w:rPr>
          <w:rFonts w:ascii="Times New Roman"/>
          <w:sz w:val="28"/>
          <w:szCs w:val="28"/>
          <w:lang w:val="ru-RU"/>
        </w:rPr>
        <w:t>ученического самоуправления в школе и собирается не реже 1 раза в год</w:t>
      </w:r>
      <w:r w:rsidRPr="00345D05">
        <w:rPr>
          <w:rFonts w:ascii="Times New Roman"/>
          <w:sz w:val="28"/>
          <w:szCs w:val="28"/>
        </w:rPr>
        <w:t>;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345D05">
        <w:rPr>
          <w:rFonts w:ascii="Times New Roman"/>
          <w:sz w:val="28"/>
          <w:szCs w:val="28"/>
        </w:rPr>
        <w:t xml:space="preserve">через деятельность выборного </w:t>
      </w:r>
      <w:r w:rsidRPr="00345D05">
        <w:rPr>
          <w:rFonts w:ascii="Times New Roman"/>
          <w:b/>
          <w:sz w:val="28"/>
          <w:szCs w:val="28"/>
          <w:lang w:val="ru-RU"/>
        </w:rPr>
        <w:t>Совета министров</w:t>
      </w:r>
      <w:r w:rsidRPr="00345D05">
        <w:rPr>
          <w:rFonts w:ascii="Times New Roman"/>
          <w:b/>
          <w:sz w:val="28"/>
          <w:szCs w:val="28"/>
        </w:rPr>
        <w:t>,</w:t>
      </w:r>
      <w:r w:rsidRPr="00345D05">
        <w:rPr>
          <w:rFonts w:ascii="Times New Roman"/>
          <w:sz w:val="28"/>
          <w:szCs w:val="28"/>
        </w:rPr>
        <w:t xml:space="preserve"> </w:t>
      </w:r>
      <w:r w:rsidRPr="00345D05">
        <w:rPr>
          <w:rFonts w:ascii="Times New Roman"/>
          <w:sz w:val="28"/>
          <w:szCs w:val="28"/>
          <w:lang w:val="ru-RU"/>
        </w:rPr>
        <w:t xml:space="preserve">члены которого возглавляют </w:t>
      </w:r>
      <w:r w:rsidRPr="00345D05">
        <w:rPr>
          <w:rFonts w:ascii="Times New Roman"/>
          <w:b/>
          <w:sz w:val="28"/>
          <w:szCs w:val="28"/>
          <w:lang w:val="ru-RU"/>
        </w:rPr>
        <w:t>Министерства</w:t>
      </w:r>
      <w:r w:rsidRPr="00345D05">
        <w:rPr>
          <w:rFonts w:ascii="Times New Roman"/>
          <w:sz w:val="28"/>
          <w:szCs w:val="28"/>
          <w:lang w:val="ru-RU"/>
        </w:rPr>
        <w:t xml:space="preserve"> по шести направляем: наука и образование, культура и досуг, здравоохранение и спорт, труд и забота, информация и оформление, правопорядок;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345D05">
        <w:rPr>
          <w:rFonts w:ascii="Times New Roman"/>
          <w:iCs/>
          <w:sz w:val="28"/>
          <w:szCs w:val="28"/>
        </w:rPr>
        <w:t xml:space="preserve">через деятельность </w:t>
      </w:r>
      <w:r w:rsidRPr="00345D05">
        <w:rPr>
          <w:rFonts w:ascii="Times New Roman"/>
          <w:b/>
          <w:iCs/>
          <w:sz w:val="28"/>
          <w:szCs w:val="28"/>
        </w:rPr>
        <w:t>Совета старост</w:t>
      </w:r>
      <w:r w:rsidRPr="00345D05">
        <w:rPr>
          <w:rFonts w:ascii="Times New Roman"/>
          <w:iCs/>
          <w:sz w:val="28"/>
          <w:szCs w:val="28"/>
        </w:rPr>
        <w:t>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345D05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345D05">
        <w:rPr>
          <w:rFonts w:ascii="Times New Roman"/>
          <w:sz w:val="28"/>
          <w:szCs w:val="28"/>
        </w:rPr>
        <w:t>флешмобов</w:t>
      </w:r>
      <w:proofErr w:type="spellEnd"/>
      <w:r w:rsidRPr="00345D05">
        <w:rPr>
          <w:rFonts w:ascii="Times New Roman"/>
          <w:sz w:val="28"/>
          <w:szCs w:val="28"/>
        </w:rPr>
        <w:t xml:space="preserve"> и т.п.);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345D05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B112C" w:rsidRPr="00345D05" w:rsidRDefault="000B112C" w:rsidP="000B112C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345D05">
        <w:rPr>
          <w:b/>
          <w:i/>
          <w:sz w:val="28"/>
          <w:szCs w:val="28"/>
          <w:lang w:val="ru-RU"/>
        </w:rPr>
        <w:t>На уровне классов</w:t>
      </w:r>
      <w:r w:rsidRPr="00345D05">
        <w:rPr>
          <w:bCs/>
          <w:i/>
          <w:sz w:val="28"/>
          <w:szCs w:val="28"/>
          <w:lang w:val="ru-RU"/>
        </w:rPr>
        <w:t>: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345D05">
        <w:rPr>
          <w:rFonts w:ascii="Times New Roman"/>
          <w:iCs/>
          <w:sz w:val="28"/>
          <w:szCs w:val="28"/>
        </w:rPr>
        <w:t xml:space="preserve">через </w:t>
      </w:r>
      <w:r w:rsidRPr="00345D05">
        <w:rPr>
          <w:rFonts w:ascii="Times New Roman"/>
          <w:sz w:val="28"/>
          <w:szCs w:val="28"/>
        </w:rPr>
        <w:t xml:space="preserve">деятельность выборных по инициативе и предложениям учащихся класса </w:t>
      </w:r>
      <w:r w:rsidRPr="00345D05">
        <w:rPr>
          <w:rFonts w:ascii="Times New Roman"/>
          <w:b/>
          <w:sz w:val="28"/>
          <w:szCs w:val="28"/>
        </w:rPr>
        <w:t>старост</w:t>
      </w:r>
      <w:r w:rsidRPr="00345D05">
        <w:rPr>
          <w:rFonts w:ascii="Times New Roman"/>
          <w:sz w:val="28"/>
          <w:szCs w:val="28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345D05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r w:rsidRPr="00345D05">
        <w:rPr>
          <w:rFonts w:ascii="Times New Roman"/>
          <w:iCs/>
          <w:sz w:val="28"/>
          <w:szCs w:val="28"/>
          <w:lang w:val="ru-RU"/>
        </w:rPr>
        <w:t xml:space="preserve">отдел </w:t>
      </w:r>
      <w:r w:rsidRPr="00345D05">
        <w:rPr>
          <w:rFonts w:ascii="Times New Roman"/>
          <w:sz w:val="28"/>
          <w:szCs w:val="28"/>
          <w:lang w:val="ru-RU"/>
        </w:rPr>
        <w:t>науки и образования, отдел культуры и досуга, отдел здравоохранения и спорта, отдел труда и заботы, отдел информации и оформления, отдел правопорядка);</w:t>
      </w:r>
    </w:p>
    <w:p w:rsidR="000B112C" w:rsidRPr="00345D05" w:rsidRDefault="000B112C" w:rsidP="000B112C">
      <w:pPr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45D05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345D05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345D05">
        <w:rPr>
          <w:rFonts w:ascii="Times New Roman"/>
          <w:iCs/>
          <w:sz w:val="28"/>
          <w:szCs w:val="28"/>
        </w:rPr>
        <w:t xml:space="preserve">через </w:t>
      </w:r>
      <w:r w:rsidRPr="00345D05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345D05">
        <w:rPr>
          <w:rFonts w:ascii="Times New Roman"/>
          <w:sz w:val="28"/>
          <w:szCs w:val="28"/>
        </w:rPr>
        <w:t>внутриклассных</w:t>
      </w:r>
      <w:proofErr w:type="spellEnd"/>
      <w:r w:rsidRPr="00345D05">
        <w:rPr>
          <w:rFonts w:ascii="Times New Roman"/>
          <w:sz w:val="28"/>
          <w:szCs w:val="28"/>
        </w:rPr>
        <w:t xml:space="preserve"> дел;</w:t>
      </w:r>
    </w:p>
    <w:p w:rsidR="000B112C" w:rsidRPr="00345D05" w:rsidRDefault="000B112C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345D05">
        <w:rPr>
          <w:rFonts w:ascii="Times New Roman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B112C" w:rsidRPr="00345D05" w:rsidRDefault="000B112C" w:rsidP="000B112C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8"/>
          <w:szCs w:val="28"/>
        </w:rPr>
      </w:pPr>
    </w:p>
    <w:p w:rsidR="000B112C" w:rsidRPr="00345D05" w:rsidRDefault="000B112C" w:rsidP="000B112C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8"/>
          <w:szCs w:val="28"/>
          <w:lang w:val="ru-RU"/>
        </w:rPr>
      </w:pPr>
      <w:r w:rsidRPr="00345D05">
        <w:rPr>
          <w:rFonts w:ascii="Times New Roman"/>
          <w:iCs/>
          <w:sz w:val="28"/>
          <w:szCs w:val="28"/>
          <w:lang w:val="ru-RU"/>
        </w:rPr>
        <w:t>Формы и виды деятельности:</w:t>
      </w:r>
    </w:p>
    <w:p w:rsidR="000B112C" w:rsidRPr="00345D05" w:rsidRDefault="000B112C" w:rsidP="000B112C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8"/>
          <w:szCs w:val="28"/>
          <w:lang w:val="ru-RU"/>
        </w:rPr>
      </w:pPr>
      <w:r w:rsidRPr="00345D05">
        <w:rPr>
          <w:rFonts w:ascii="Times New Roman"/>
          <w:iCs/>
          <w:sz w:val="28"/>
          <w:szCs w:val="28"/>
          <w:lang w:val="ru-RU"/>
        </w:rPr>
        <w:t>Совет министров совместно с органами самоуправления классов организует и проводит:</w:t>
      </w:r>
    </w:p>
    <w:p w:rsidR="000B112C" w:rsidRPr="00345D05" w:rsidRDefault="000B112C" w:rsidP="000B112C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8"/>
          <w:szCs w:val="28"/>
          <w:lang w:val="ru-RU"/>
        </w:rPr>
      </w:pPr>
      <w:r w:rsidRPr="00345D05">
        <w:rPr>
          <w:rFonts w:ascii="Times New Roman"/>
          <w:iCs/>
          <w:sz w:val="28"/>
          <w:szCs w:val="28"/>
          <w:lang w:val="ru-RU"/>
        </w:rPr>
        <w:t>- КТД «Классный уголок»</w:t>
      </w:r>
    </w:p>
    <w:p w:rsidR="000B112C" w:rsidRPr="00345D05" w:rsidRDefault="000B112C" w:rsidP="000B112C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8"/>
          <w:szCs w:val="28"/>
          <w:lang w:val="ru-RU"/>
        </w:rPr>
      </w:pPr>
      <w:r w:rsidRPr="00345D05">
        <w:rPr>
          <w:rFonts w:ascii="Times New Roman"/>
          <w:iCs/>
          <w:sz w:val="28"/>
          <w:szCs w:val="28"/>
          <w:lang w:val="ru-RU"/>
        </w:rPr>
        <w:lastRenderedPageBreak/>
        <w:t>- Мероприятия и поздравительный концерт, посвященный Дню учителя</w:t>
      </w:r>
    </w:p>
    <w:p w:rsidR="000B112C" w:rsidRPr="00345D05" w:rsidRDefault="000B112C" w:rsidP="000B112C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8"/>
          <w:szCs w:val="28"/>
          <w:lang w:val="ru-RU"/>
        </w:rPr>
      </w:pPr>
      <w:r w:rsidRPr="00345D05">
        <w:rPr>
          <w:rFonts w:ascii="Times New Roman"/>
          <w:iCs/>
          <w:sz w:val="28"/>
          <w:szCs w:val="28"/>
          <w:lang w:val="ru-RU"/>
        </w:rPr>
        <w:t>- Мероприятия к Дню защитника Отечества</w:t>
      </w:r>
    </w:p>
    <w:p w:rsidR="000B112C" w:rsidRPr="00345D05" w:rsidRDefault="000B112C" w:rsidP="000B112C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8"/>
          <w:szCs w:val="28"/>
          <w:lang w:val="ru-RU"/>
        </w:rPr>
      </w:pPr>
      <w:r w:rsidRPr="00345D05">
        <w:rPr>
          <w:rFonts w:ascii="Times New Roman"/>
          <w:iCs/>
          <w:sz w:val="28"/>
          <w:szCs w:val="28"/>
          <w:lang w:val="ru-RU"/>
        </w:rPr>
        <w:t>- Мероприятия и поздравительный концерт, посвященный Международному женскому дню</w:t>
      </w:r>
    </w:p>
    <w:p w:rsidR="000B112C" w:rsidRDefault="000B112C" w:rsidP="000B112C">
      <w:pPr>
        <w:pStyle w:val="a3"/>
        <w:tabs>
          <w:tab w:val="left" w:pos="993"/>
          <w:tab w:val="left" w:pos="1310"/>
        </w:tabs>
        <w:ind w:left="0"/>
        <w:rPr>
          <w:rFonts w:ascii="Arial" w:hAnsi="Arial" w:cs="Arial"/>
          <w:iCs/>
          <w:sz w:val="24"/>
          <w:szCs w:val="24"/>
          <w:lang w:val="ru-RU"/>
        </w:rPr>
      </w:pPr>
    </w:p>
    <w:p w:rsidR="000B112C" w:rsidRPr="00345D05" w:rsidRDefault="000B112C" w:rsidP="000B112C">
      <w:pPr>
        <w:pStyle w:val="a3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 xml:space="preserve">        </w:t>
      </w:r>
      <w:r w:rsidRPr="00345D05">
        <w:rPr>
          <w:rFonts w:ascii="Times New Roman"/>
          <w:iCs/>
          <w:sz w:val="28"/>
          <w:szCs w:val="28"/>
          <w:lang w:val="ru-RU"/>
        </w:rPr>
        <w:t>Если культура самовыражения в позитивных формах не будет привита в школе, она не сформируется сама собой. Именно поэтому задача данного модуля – стимулировать активность обучающихся в самых разных формах, тактично придавая ей созидательный вектор, создать благоприятные условия для проявления у обучающихся самостоятельности и ответственности, умения принимать решения, быть инициативными.</w:t>
      </w:r>
    </w:p>
    <w:p w:rsidR="000B112C" w:rsidRPr="000B112C" w:rsidRDefault="000B112C" w:rsidP="000B112C">
      <w:pPr>
        <w:pStyle w:val="a3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  <w:lang w:val="ru-RU"/>
        </w:rPr>
      </w:pPr>
      <w:r w:rsidRPr="00345D05">
        <w:rPr>
          <w:rFonts w:ascii="Times New Roman"/>
          <w:iCs/>
          <w:sz w:val="28"/>
          <w:szCs w:val="28"/>
          <w:lang w:val="ru-RU"/>
        </w:rPr>
        <w:t xml:space="preserve">        Результатом работы коллектива школы в данном направлении может считаться выпускник, имеющий опыт самостоятельной организации и результативного участия в общем деле, способный сотрудничать с окружающими, взаимодействовать в команде, выбирая комфортные для себя и полезные для других роли, адекватно выражающий свою позицию и способный</w:t>
      </w:r>
      <w:r>
        <w:rPr>
          <w:rFonts w:ascii="Times New Roman"/>
          <w:iCs/>
          <w:sz w:val="28"/>
          <w:szCs w:val="28"/>
          <w:lang w:val="ru-RU"/>
        </w:rPr>
        <w:t xml:space="preserve"> аргументировано ее отстаивать.</w:t>
      </w:r>
    </w:p>
    <w:p w:rsidR="00176F11" w:rsidRPr="000B112C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B112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«Профилактика и безопасность»</w:t>
      </w:r>
    </w:p>
    <w:p w:rsidR="000B112C" w:rsidRPr="00A0444C" w:rsidRDefault="000B112C" w:rsidP="000B112C">
      <w:pPr>
        <w:pStyle w:val="aa"/>
        <w:shd w:val="clear" w:color="auto" w:fill="FFFFFF"/>
        <w:spacing w:before="0" w:beforeAutospacing="0" w:after="135" w:afterAutospacing="0"/>
        <w:jc w:val="both"/>
        <w:rPr>
          <w:rStyle w:val="ab"/>
          <w:i w:val="0"/>
          <w:sz w:val="28"/>
          <w:szCs w:val="28"/>
        </w:rPr>
      </w:pPr>
      <w:r w:rsidRPr="00A0444C">
        <w:rPr>
          <w:rStyle w:val="ab"/>
          <w:sz w:val="28"/>
          <w:szCs w:val="28"/>
        </w:rPr>
        <w:t xml:space="preserve">         </w:t>
      </w:r>
      <w:r w:rsidRPr="00A0444C">
        <w:rPr>
          <w:rStyle w:val="ab"/>
          <w:i w:val="0"/>
          <w:sz w:val="28"/>
          <w:szCs w:val="28"/>
        </w:rPr>
        <w:t>Цель модуля «Профилактика и безопасность» - создание в общеобразовательном учреждении благоприятной среды для формирования социально-адаптивной личности с устойчивой гражданской позицией, ценностными установками, готовой к полноценной жизни в реальных условиях, ответственной за свою жизнь и здоровье.</w:t>
      </w:r>
    </w:p>
    <w:p w:rsidR="000B112C" w:rsidRPr="00A0444C" w:rsidRDefault="000B112C" w:rsidP="000B112C">
      <w:pPr>
        <w:pStyle w:val="aa"/>
        <w:shd w:val="clear" w:color="auto" w:fill="FFFFFF"/>
        <w:spacing w:before="0" w:beforeAutospacing="0" w:after="135" w:afterAutospacing="0"/>
        <w:jc w:val="both"/>
        <w:rPr>
          <w:rStyle w:val="ab"/>
          <w:i w:val="0"/>
          <w:sz w:val="28"/>
          <w:szCs w:val="28"/>
        </w:rPr>
      </w:pPr>
      <w:r w:rsidRPr="00A0444C">
        <w:rPr>
          <w:rStyle w:val="ab"/>
          <w:sz w:val="28"/>
          <w:szCs w:val="28"/>
        </w:rPr>
        <w:t xml:space="preserve"> </w:t>
      </w:r>
      <w:r w:rsidRPr="00A0444C">
        <w:rPr>
          <w:rStyle w:val="ab"/>
          <w:i w:val="0"/>
          <w:sz w:val="28"/>
          <w:szCs w:val="28"/>
        </w:rPr>
        <w:t>Работа педагогического коллектива направлена на:</w:t>
      </w:r>
    </w:p>
    <w:p w:rsidR="000B112C" w:rsidRPr="00A0444C" w:rsidRDefault="000B112C" w:rsidP="002722E1">
      <w:pPr>
        <w:pStyle w:val="aa"/>
        <w:numPr>
          <w:ilvl w:val="0"/>
          <w:numId w:val="36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0444C">
        <w:rPr>
          <w:sz w:val="28"/>
          <w:szCs w:val="28"/>
        </w:rPr>
        <w:t>правовую пропаганду среди обучающихся школы, развитие и формирование у них качеств человека культуры, законопослушного гражданина РФ, мотивацию на здоровый образ жизни, помощь в самоопределении и самореализации обучающихся, вовлечение школьников в различные виды положительной деятельности;</w:t>
      </w:r>
    </w:p>
    <w:p w:rsidR="000B112C" w:rsidRPr="00A0444C" w:rsidRDefault="000B112C" w:rsidP="002722E1">
      <w:pPr>
        <w:pStyle w:val="aa"/>
        <w:numPr>
          <w:ilvl w:val="0"/>
          <w:numId w:val="36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0444C">
        <w:rPr>
          <w:sz w:val="28"/>
          <w:szCs w:val="28"/>
        </w:rPr>
        <w:t>выявление учащихся «группы риска» и неблагополучных семей, определение и устранение причин отклоняющегося поведения, профилактику преступлений, правонарушений;</w:t>
      </w:r>
    </w:p>
    <w:p w:rsidR="000B112C" w:rsidRPr="00A0444C" w:rsidRDefault="000B112C" w:rsidP="002722E1">
      <w:pPr>
        <w:pStyle w:val="aa"/>
        <w:numPr>
          <w:ilvl w:val="0"/>
          <w:numId w:val="36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0444C">
        <w:rPr>
          <w:sz w:val="28"/>
          <w:szCs w:val="28"/>
        </w:rPr>
        <w:t>информационно-просветительскую работу с родителями, мотивацию их на ответственное отношение к воспитанию детей, помощь в формировании характера детско-родительских отношений.</w:t>
      </w:r>
    </w:p>
    <w:p w:rsidR="000B112C" w:rsidRPr="00A0444C" w:rsidRDefault="000B112C" w:rsidP="000B112C">
      <w:pPr>
        <w:pStyle w:val="aa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0444C">
        <w:rPr>
          <w:sz w:val="28"/>
          <w:szCs w:val="28"/>
        </w:rPr>
        <w:t xml:space="preserve">        Профилактическая работа обучающимися и родителями осуществляется для более эффективного достижения цели воспитания, </w:t>
      </w:r>
      <w:r w:rsidRPr="00A0444C">
        <w:rPr>
          <w:sz w:val="28"/>
          <w:szCs w:val="28"/>
        </w:rPr>
        <w:lastRenderedPageBreak/>
        <w:t>которое обеспечивается согласованием позиций семьи и школы в данном вопросе.</w:t>
      </w:r>
    </w:p>
    <w:p w:rsidR="000B112C" w:rsidRPr="00A0444C" w:rsidRDefault="000B112C" w:rsidP="000B112C">
      <w:pPr>
        <w:pStyle w:val="aa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0444C">
        <w:rPr>
          <w:sz w:val="28"/>
          <w:szCs w:val="28"/>
        </w:rPr>
        <w:t xml:space="preserve">        В реализации модуля принимают участие: администрация школы, педагогический коллектив, социально-психолого-педагогическая служба, родители, работники учреждений дополнительного образования, сотрудники органов профилактики, общественные организации.</w:t>
      </w:r>
    </w:p>
    <w:p w:rsidR="000B112C" w:rsidRPr="00A0444C" w:rsidRDefault="000B112C" w:rsidP="000B112C">
      <w:pPr>
        <w:pStyle w:val="aa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0B112C" w:rsidRPr="00A0444C" w:rsidRDefault="000B112C" w:rsidP="009D559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A0444C">
        <w:rPr>
          <w:rFonts w:ascii="Times New Roman" w:eastAsia="Times New Roman"/>
          <w:color w:val="000000"/>
          <w:sz w:val="28"/>
          <w:szCs w:val="28"/>
          <w:lang w:eastAsia="ru-RU"/>
        </w:rPr>
        <w:t>Основные направления профилактической работы</w:t>
      </w:r>
      <w:r w:rsidRPr="00A0444C">
        <w:rPr>
          <w:rFonts w:ascii="Times New Roman" w:eastAsia="Times New Roman"/>
          <w:color w:val="000000"/>
          <w:sz w:val="28"/>
          <w:szCs w:val="28"/>
          <w:lang w:val="ru-RU" w:eastAsia="ru-RU"/>
        </w:rPr>
        <w:t>:</w:t>
      </w:r>
    </w:p>
    <w:p w:rsidR="000B112C" w:rsidRPr="00A0444C" w:rsidRDefault="000B112C" w:rsidP="002722E1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contextualSpacing/>
        <w:rPr>
          <w:rFonts w:ascii="Times New Roman"/>
          <w:color w:val="333333"/>
          <w:sz w:val="28"/>
          <w:szCs w:val="28"/>
          <w:shd w:val="clear" w:color="auto" w:fill="FFFFFF"/>
        </w:rPr>
      </w:pPr>
      <w:r w:rsidRPr="00A0444C">
        <w:rPr>
          <w:rFonts w:ascii="Times New Roman"/>
          <w:bCs/>
          <w:i/>
          <w:color w:val="333333"/>
          <w:sz w:val="28"/>
          <w:szCs w:val="28"/>
          <w:shd w:val="clear" w:color="auto" w:fill="FFFFFF"/>
        </w:rPr>
        <w:t>Профилактика</w:t>
      </w:r>
      <w:r w:rsidRPr="00A0444C">
        <w:rPr>
          <w:rFonts w:ascii="Times New Roman"/>
          <w:i/>
          <w:color w:val="333333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bCs/>
          <w:i/>
          <w:color w:val="333333"/>
          <w:sz w:val="28"/>
          <w:szCs w:val="28"/>
          <w:shd w:val="clear" w:color="auto" w:fill="FFFFFF"/>
        </w:rPr>
        <w:t>ДДТТ</w:t>
      </w:r>
      <w:r w:rsidRPr="00A0444C">
        <w:rPr>
          <w:rFonts w:ascii="Times New Roman"/>
          <w:i/>
          <w:color w:val="333333"/>
          <w:sz w:val="28"/>
          <w:szCs w:val="28"/>
          <w:shd w:val="clear" w:color="auto" w:fill="FFFFFF"/>
        </w:rPr>
        <w:t> (</w:t>
      </w:r>
      <w:r w:rsidRPr="00A0444C">
        <w:rPr>
          <w:rFonts w:ascii="Times New Roman"/>
          <w:bCs/>
          <w:i/>
          <w:color w:val="333333"/>
          <w:sz w:val="28"/>
          <w:szCs w:val="28"/>
          <w:shd w:val="clear" w:color="auto" w:fill="FFFFFF"/>
        </w:rPr>
        <w:t>детский</w:t>
      </w:r>
      <w:r w:rsidRPr="00A0444C">
        <w:rPr>
          <w:rFonts w:ascii="Times New Roman"/>
          <w:i/>
          <w:color w:val="333333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bCs/>
          <w:i/>
          <w:color w:val="333333"/>
          <w:sz w:val="28"/>
          <w:szCs w:val="28"/>
          <w:shd w:val="clear" w:color="auto" w:fill="FFFFFF"/>
        </w:rPr>
        <w:t>дорожно</w:t>
      </w:r>
      <w:r>
        <w:rPr>
          <w:rFonts w:ascii="Times New Roman"/>
          <w:bCs/>
          <w:i/>
          <w:color w:val="333333"/>
          <w:sz w:val="28"/>
          <w:szCs w:val="28"/>
          <w:shd w:val="clear" w:color="auto" w:fill="FFFFFF"/>
          <w:lang w:val="ru-RU"/>
        </w:rPr>
        <w:t>-</w:t>
      </w:r>
      <w:r w:rsidRPr="00A0444C">
        <w:rPr>
          <w:rFonts w:ascii="Times New Roman"/>
          <w:bCs/>
          <w:i/>
          <w:color w:val="333333"/>
          <w:sz w:val="28"/>
          <w:szCs w:val="28"/>
          <w:shd w:val="clear" w:color="auto" w:fill="FFFFFF"/>
        </w:rPr>
        <w:t>транспортный</w:t>
      </w:r>
      <w:r w:rsidRPr="00A0444C">
        <w:rPr>
          <w:rFonts w:ascii="Times New Roman"/>
          <w:i/>
          <w:color w:val="333333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bCs/>
          <w:i/>
          <w:color w:val="333333"/>
          <w:sz w:val="28"/>
          <w:szCs w:val="28"/>
          <w:shd w:val="clear" w:color="auto" w:fill="FFFFFF"/>
        </w:rPr>
        <w:t>травматизм).</w:t>
      </w:r>
    </w:p>
    <w:p w:rsidR="000B112C" w:rsidRPr="00A0444C" w:rsidRDefault="000B112C" w:rsidP="009D5590">
      <w:pPr>
        <w:pStyle w:val="a3"/>
        <w:shd w:val="clear" w:color="auto" w:fill="FFFFFF"/>
        <w:spacing w:before="100" w:beforeAutospacing="1" w:after="100" w:afterAutospacing="1"/>
        <w:rPr>
          <w:rFonts w:ascii="Times New Roman"/>
          <w:sz w:val="28"/>
          <w:szCs w:val="28"/>
          <w:shd w:val="clear" w:color="auto" w:fill="FFFFFF"/>
        </w:rPr>
      </w:pPr>
      <w:r w:rsidRPr="00A0444C">
        <w:rPr>
          <w:rFonts w:ascii="Times New Roman"/>
          <w:bCs/>
          <w:sz w:val="28"/>
          <w:szCs w:val="28"/>
          <w:shd w:val="clear" w:color="auto" w:fill="FFFFFF"/>
        </w:rPr>
        <w:t>Профилактика</w:t>
      </w:r>
      <w:r w:rsidRPr="00A0444C">
        <w:rPr>
          <w:rFonts w:ascii="Times New Roman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bCs/>
          <w:sz w:val="28"/>
          <w:szCs w:val="28"/>
          <w:shd w:val="clear" w:color="auto" w:fill="FFFFFF"/>
        </w:rPr>
        <w:t>детского</w:t>
      </w:r>
      <w:r w:rsidRPr="00A0444C">
        <w:rPr>
          <w:rFonts w:ascii="Times New Roman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bCs/>
          <w:sz w:val="28"/>
          <w:szCs w:val="28"/>
          <w:shd w:val="clear" w:color="auto" w:fill="FFFFFF"/>
        </w:rPr>
        <w:t>дорожно</w:t>
      </w:r>
      <w:r w:rsidRPr="00A0444C">
        <w:rPr>
          <w:rFonts w:ascii="Times New Roman"/>
          <w:sz w:val="28"/>
          <w:szCs w:val="28"/>
          <w:shd w:val="clear" w:color="auto" w:fill="FFFFFF"/>
        </w:rPr>
        <w:t>-</w:t>
      </w:r>
      <w:r w:rsidRPr="00A0444C">
        <w:rPr>
          <w:rFonts w:ascii="Times New Roman"/>
          <w:bCs/>
          <w:sz w:val="28"/>
          <w:szCs w:val="28"/>
          <w:shd w:val="clear" w:color="auto" w:fill="FFFFFF"/>
        </w:rPr>
        <w:t>транспортного</w:t>
      </w:r>
      <w:r w:rsidRPr="00A0444C">
        <w:rPr>
          <w:rFonts w:ascii="Times New Roman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bCs/>
          <w:sz w:val="28"/>
          <w:szCs w:val="28"/>
          <w:shd w:val="clear" w:color="auto" w:fill="FFFFFF"/>
        </w:rPr>
        <w:t>травматизма</w:t>
      </w:r>
      <w:r w:rsidRPr="00A0444C">
        <w:rPr>
          <w:rFonts w:ascii="Times New Roman"/>
          <w:sz w:val="28"/>
          <w:szCs w:val="28"/>
          <w:shd w:val="clear" w:color="auto" w:fill="FFFFFF"/>
        </w:rPr>
        <w:t> – проблема всего общества. Обучение </w:t>
      </w:r>
      <w:r w:rsidRPr="00A0444C">
        <w:rPr>
          <w:rFonts w:ascii="Times New Roman"/>
          <w:bCs/>
          <w:sz w:val="28"/>
          <w:szCs w:val="28"/>
          <w:shd w:val="clear" w:color="auto" w:fill="FFFFFF"/>
        </w:rPr>
        <w:t>детей</w:t>
      </w:r>
      <w:r w:rsidRPr="00A0444C">
        <w:rPr>
          <w:rFonts w:ascii="Times New Roman"/>
          <w:sz w:val="28"/>
          <w:szCs w:val="28"/>
          <w:shd w:val="clear" w:color="auto" w:fill="FFFFFF"/>
        </w:rPr>
        <w:t> правильному поведению на дорогах необходимо начинать с раннего возраста. Задача педагогов и родителей – воспитать из сегодняшних школьников грамотных и дисциплинированных участников дорожного движения.</w:t>
      </w:r>
    </w:p>
    <w:p w:rsidR="000B112C" w:rsidRPr="00A0444C" w:rsidRDefault="000B112C" w:rsidP="002722E1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contextualSpacing/>
        <w:rPr>
          <w:rFonts w:ascii="Times New Roman"/>
          <w:i/>
          <w:color w:val="333333"/>
          <w:sz w:val="28"/>
          <w:szCs w:val="28"/>
          <w:shd w:val="clear" w:color="auto" w:fill="FFFFFF"/>
        </w:rPr>
      </w:pPr>
      <w:r w:rsidRPr="00A0444C">
        <w:rPr>
          <w:rFonts w:ascii="Times New Roman"/>
          <w:i/>
          <w:sz w:val="28"/>
          <w:szCs w:val="28"/>
        </w:rPr>
        <w:t xml:space="preserve">Профилактика употребления ПАВ, алкоголя, </w:t>
      </w:r>
      <w:proofErr w:type="spellStart"/>
      <w:r w:rsidRPr="00A0444C">
        <w:rPr>
          <w:rFonts w:ascii="Times New Roman"/>
          <w:i/>
          <w:sz w:val="28"/>
          <w:szCs w:val="28"/>
        </w:rPr>
        <w:t>табакокурения</w:t>
      </w:r>
      <w:proofErr w:type="spellEnd"/>
      <w:r w:rsidRPr="00A0444C">
        <w:rPr>
          <w:rFonts w:ascii="Times New Roman"/>
          <w:i/>
          <w:sz w:val="28"/>
          <w:szCs w:val="28"/>
          <w:lang w:val="ru-RU"/>
        </w:rPr>
        <w:t>.</w:t>
      </w:r>
    </w:p>
    <w:p w:rsidR="000B112C" w:rsidRPr="00A0444C" w:rsidRDefault="000B112C" w:rsidP="009D5590">
      <w:pPr>
        <w:pStyle w:val="a3"/>
        <w:shd w:val="clear" w:color="auto" w:fill="FFFFFF"/>
        <w:spacing w:before="100" w:beforeAutospacing="1" w:after="100" w:afterAutospacing="1"/>
        <w:rPr>
          <w:rFonts w:ascii="Times New Roman"/>
          <w:sz w:val="28"/>
          <w:szCs w:val="28"/>
          <w:shd w:val="clear" w:color="auto" w:fill="FFFFFF"/>
        </w:rPr>
      </w:pPr>
      <w:r w:rsidRPr="00A0444C">
        <w:rPr>
          <w:rFonts w:ascii="Times New Roman"/>
          <w:sz w:val="28"/>
          <w:szCs w:val="28"/>
          <w:shd w:val="clear" w:color="auto" w:fill="FFFFFF"/>
        </w:rPr>
        <w:t>Это система мер, направленных на усиление факторов защиты среди населения от алкогольной, наркотической и никотиновой зависимостей.</w:t>
      </w:r>
    </w:p>
    <w:p w:rsidR="000B112C" w:rsidRPr="00A0444C" w:rsidRDefault="000B112C" w:rsidP="002722E1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contextualSpacing/>
        <w:rPr>
          <w:rFonts w:ascii="Times New Roman"/>
          <w:i/>
          <w:sz w:val="28"/>
          <w:szCs w:val="28"/>
        </w:rPr>
      </w:pPr>
      <w:r w:rsidRPr="00A0444C">
        <w:rPr>
          <w:rFonts w:ascii="Times New Roman"/>
          <w:i/>
          <w:sz w:val="28"/>
          <w:szCs w:val="28"/>
        </w:rPr>
        <w:t>Ранняя профилактика семейного неблагополучия</w:t>
      </w:r>
      <w:r w:rsidRPr="00A0444C">
        <w:rPr>
          <w:rFonts w:ascii="Times New Roman"/>
          <w:i/>
          <w:sz w:val="28"/>
          <w:szCs w:val="28"/>
          <w:lang w:val="ru-RU"/>
        </w:rPr>
        <w:t>.</w:t>
      </w:r>
    </w:p>
    <w:p w:rsidR="000B112C" w:rsidRPr="00A0444C" w:rsidRDefault="000B112C" w:rsidP="009D5590">
      <w:pPr>
        <w:pStyle w:val="a3"/>
        <w:shd w:val="clear" w:color="auto" w:fill="FFFFFF"/>
        <w:spacing w:before="100" w:beforeAutospacing="1" w:after="100" w:afterAutospacing="1"/>
        <w:rPr>
          <w:rStyle w:val="c8"/>
          <w:rFonts w:ascii="Times New Roman"/>
          <w:i/>
          <w:sz w:val="28"/>
          <w:szCs w:val="28"/>
          <w:shd w:val="clear" w:color="auto" w:fill="FFFFFF"/>
        </w:rPr>
      </w:pPr>
      <w:r w:rsidRPr="00A0444C">
        <w:rPr>
          <w:rStyle w:val="c8"/>
          <w:rFonts w:ascii="Times New Roman"/>
          <w:sz w:val="28"/>
          <w:szCs w:val="28"/>
        </w:rPr>
        <w:t>Нарушение семейных отношений и отклонения в воспитании отрицательно влияют на развитие личности ребенка. У детей в таких семьях наблюдается низкая самооценка, неадекватное представление о значении собственной личности.</w:t>
      </w:r>
      <w:r w:rsidRPr="00A0444C">
        <w:rPr>
          <w:rStyle w:val="c8"/>
          <w:rFonts w:ascii="Times New Roman"/>
          <w:sz w:val="28"/>
          <w:szCs w:val="28"/>
          <w:lang w:val="ru-RU"/>
        </w:rPr>
        <w:t xml:space="preserve"> </w:t>
      </w:r>
      <w:r w:rsidRPr="00A0444C">
        <w:rPr>
          <w:rStyle w:val="c8"/>
          <w:rFonts w:ascii="Times New Roman"/>
          <w:sz w:val="28"/>
          <w:szCs w:val="28"/>
        </w:rPr>
        <w:t>При отсутствии нормальных взаимоотношений в семье нарушается практика общения детей: оно носит поверхностный, формальный характер и отличается эмоциональной бедностью. Утрата эмоциональности в отношениях со взрослыми и сверстниками, нереализованная потребность в любви и признании, отвержение в семье неизбежно приводят к нарушениям эмоционального развития, и могут отрицательно сказаться на дальнейшей судьбе ребенка.</w:t>
      </w:r>
    </w:p>
    <w:p w:rsidR="000B112C" w:rsidRPr="00A0444C" w:rsidRDefault="000B112C" w:rsidP="002722E1">
      <w:pPr>
        <w:pStyle w:val="c1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44C">
        <w:rPr>
          <w:i/>
          <w:sz w:val="28"/>
          <w:szCs w:val="28"/>
        </w:rPr>
        <w:t>Профилактическая работа по предупреждению жестокого обращения с детьми.</w:t>
      </w:r>
    </w:p>
    <w:p w:rsidR="000B112C" w:rsidRPr="00A0444C" w:rsidRDefault="000B112C" w:rsidP="009D5590">
      <w:pPr>
        <w:pStyle w:val="c16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0444C">
        <w:rPr>
          <w:sz w:val="28"/>
          <w:szCs w:val="28"/>
          <w:shd w:val="clear" w:color="auto" w:fill="FFFFFF"/>
        </w:rPr>
        <w:t>Особенности </w:t>
      </w:r>
      <w:r w:rsidRPr="00A0444C">
        <w:rPr>
          <w:bCs/>
          <w:sz w:val="28"/>
          <w:szCs w:val="28"/>
          <w:shd w:val="clear" w:color="auto" w:fill="FFFFFF"/>
        </w:rPr>
        <w:t>профилактической</w:t>
      </w:r>
      <w:r w:rsidRPr="00A0444C">
        <w:rPr>
          <w:sz w:val="28"/>
          <w:szCs w:val="28"/>
          <w:shd w:val="clear" w:color="auto" w:fill="FFFFFF"/>
        </w:rPr>
        <w:t> </w:t>
      </w:r>
      <w:r w:rsidRPr="00A0444C">
        <w:rPr>
          <w:bCs/>
          <w:sz w:val="28"/>
          <w:szCs w:val="28"/>
          <w:shd w:val="clear" w:color="auto" w:fill="FFFFFF"/>
        </w:rPr>
        <w:t>работы</w:t>
      </w:r>
      <w:r w:rsidRPr="00A0444C">
        <w:rPr>
          <w:sz w:val="28"/>
          <w:szCs w:val="28"/>
          <w:shd w:val="clear" w:color="auto" w:fill="FFFFFF"/>
        </w:rPr>
        <w:t> </w:t>
      </w:r>
      <w:r w:rsidRPr="00A0444C">
        <w:rPr>
          <w:bCs/>
          <w:sz w:val="28"/>
          <w:szCs w:val="28"/>
          <w:shd w:val="clear" w:color="auto" w:fill="FFFFFF"/>
        </w:rPr>
        <w:t>по</w:t>
      </w:r>
      <w:r w:rsidRPr="00A0444C">
        <w:rPr>
          <w:sz w:val="28"/>
          <w:szCs w:val="28"/>
          <w:shd w:val="clear" w:color="auto" w:fill="FFFFFF"/>
        </w:rPr>
        <w:t> </w:t>
      </w:r>
      <w:r w:rsidRPr="00A0444C">
        <w:rPr>
          <w:bCs/>
          <w:sz w:val="28"/>
          <w:szCs w:val="28"/>
          <w:shd w:val="clear" w:color="auto" w:fill="FFFFFF"/>
        </w:rPr>
        <w:t>предупреждению</w:t>
      </w:r>
      <w:r w:rsidRPr="00A0444C">
        <w:rPr>
          <w:sz w:val="28"/>
          <w:szCs w:val="28"/>
          <w:shd w:val="clear" w:color="auto" w:fill="FFFFFF"/>
        </w:rPr>
        <w:t> </w:t>
      </w:r>
      <w:proofErr w:type="gramStart"/>
      <w:r w:rsidRPr="00A0444C">
        <w:rPr>
          <w:bCs/>
          <w:sz w:val="28"/>
          <w:szCs w:val="28"/>
          <w:shd w:val="clear" w:color="auto" w:fill="FFFFFF"/>
        </w:rPr>
        <w:t>жестоко</w:t>
      </w:r>
      <w:r w:rsidR="009D5590">
        <w:rPr>
          <w:bCs/>
          <w:sz w:val="28"/>
          <w:szCs w:val="28"/>
          <w:shd w:val="clear" w:color="auto" w:fill="FFFFFF"/>
        </w:rPr>
        <w:t>-</w:t>
      </w:r>
      <w:proofErr w:type="spellStart"/>
      <w:r w:rsidRPr="00A0444C">
        <w:rPr>
          <w:bCs/>
          <w:sz w:val="28"/>
          <w:szCs w:val="28"/>
          <w:shd w:val="clear" w:color="auto" w:fill="FFFFFF"/>
        </w:rPr>
        <w:t>го</w:t>
      </w:r>
      <w:proofErr w:type="spellEnd"/>
      <w:proofErr w:type="gramEnd"/>
      <w:r w:rsidRPr="00A0444C">
        <w:rPr>
          <w:sz w:val="28"/>
          <w:szCs w:val="28"/>
          <w:shd w:val="clear" w:color="auto" w:fill="FFFFFF"/>
        </w:rPr>
        <w:t> </w:t>
      </w:r>
      <w:r w:rsidR="009D5590">
        <w:rPr>
          <w:bCs/>
          <w:sz w:val="28"/>
          <w:szCs w:val="28"/>
          <w:shd w:val="clear" w:color="auto" w:fill="FFFFFF"/>
        </w:rPr>
        <w:t>обращен</w:t>
      </w:r>
      <w:r w:rsidR="00F057EA">
        <w:rPr>
          <w:bCs/>
          <w:sz w:val="28"/>
          <w:szCs w:val="28"/>
          <w:shd w:val="clear" w:color="auto" w:fill="FFFFFF"/>
        </w:rPr>
        <w:t>и</w:t>
      </w:r>
      <w:r w:rsidRPr="00A0444C">
        <w:rPr>
          <w:bCs/>
          <w:sz w:val="28"/>
          <w:szCs w:val="28"/>
          <w:shd w:val="clear" w:color="auto" w:fill="FFFFFF"/>
        </w:rPr>
        <w:t>я</w:t>
      </w:r>
      <w:r w:rsidRPr="00A0444C">
        <w:rPr>
          <w:sz w:val="28"/>
          <w:szCs w:val="28"/>
          <w:shd w:val="clear" w:color="auto" w:fill="FFFFFF"/>
        </w:rPr>
        <w:t> </w:t>
      </w:r>
      <w:r w:rsidRPr="00A0444C">
        <w:rPr>
          <w:bCs/>
          <w:sz w:val="28"/>
          <w:szCs w:val="28"/>
          <w:shd w:val="clear" w:color="auto" w:fill="FFFFFF"/>
        </w:rPr>
        <w:t>с</w:t>
      </w:r>
      <w:r w:rsidRPr="00A0444C">
        <w:rPr>
          <w:sz w:val="28"/>
          <w:szCs w:val="28"/>
          <w:shd w:val="clear" w:color="auto" w:fill="FFFFFF"/>
        </w:rPr>
        <w:t> детьми. Профилактика – это комплекс превентивных мероприятий, направленный на сохранение и укрепление психологического здоровья </w:t>
      </w:r>
      <w:r w:rsidRPr="00A0444C">
        <w:rPr>
          <w:bCs/>
          <w:sz w:val="28"/>
          <w:szCs w:val="28"/>
          <w:shd w:val="clear" w:color="auto" w:fill="FFFFFF"/>
        </w:rPr>
        <w:t>детей</w:t>
      </w:r>
      <w:r w:rsidRPr="00A0444C">
        <w:rPr>
          <w:sz w:val="28"/>
          <w:szCs w:val="28"/>
          <w:shd w:val="clear" w:color="auto" w:fill="FFFFFF"/>
        </w:rPr>
        <w:t> путем повышения общего уровня психологической культуры родителей и формирование социальных установок, неприемлемости насильственных форм воспитания </w:t>
      </w:r>
      <w:r w:rsidRPr="00A0444C">
        <w:rPr>
          <w:bCs/>
          <w:sz w:val="28"/>
          <w:szCs w:val="28"/>
          <w:shd w:val="clear" w:color="auto" w:fill="FFFFFF"/>
        </w:rPr>
        <w:t>детей</w:t>
      </w:r>
      <w:r w:rsidRPr="00A0444C">
        <w:rPr>
          <w:sz w:val="28"/>
          <w:szCs w:val="28"/>
          <w:shd w:val="clear" w:color="auto" w:fill="FFFFFF"/>
        </w:rPr>
        <w:t xml:space="preserve"> в семье. Актуальность профилактики жестокого обращения с детьми </w:t>
      </w:r>
      <w:r w:rsidRPr="00A0444C">
        <w:rPr>
          <w:sz w:val="28"/>
          <w:szCs w:val="28"/>
          <w:shd w:val="clear" w:color="auto" w:fill="FFFFFF"/>
        </w:rPr>
        <w:lastRenderedPageBreak/>
        <w:t>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</w:t>
      </w:r>
    </w:p>
    <w:p w:rsidR="000B112C" w:rsidRPr="009D5590" w:rsidRDefault="000B112C" w:rsidP="002722E1">
      <w:pPr>
        <w:widowControl w:val="0"/>
        <w:numPr>
          <w:ilvl w:val="0"/>
          <w:numId w:val="37"/>
        </w:numPr>
        <w:shd w:val="clear" w:color="auto" w:fill="FFFFFF"/>
        <w:wordWrap w:val="0"/>
        <w:autoSpaceDE w:val="0"/>
        <w:autoSpaceDN w:val="0"/>
        <w:ind w:left="426" w:hanging="66"/>
        <w:jc w:val="both"/>
        <w:rPr>
          <w:color w:val="212529"/>
          <w:sz w:val="28"/>
          <w:szCs w:val="28"/>
          <w:shd w:val="clear" w:color="auto" w:fill="F4F4F4"/>
          <w:lang w:val="ru-RU"/>
        </w:rPr>
      </w:pPr>
      <w:r w:rsidRPr="00A0444C">
        <w:rPr>
          <w:i/>
          <w:sz w:val="28"/>
          <w:szCs w:val="28"/>
          <w:lang w:val="ru-RU"/>
        </w:rPr>
        <w:t>Профилактика самовольного ухода детей из школы, дома.</w:t>
      </w:r>
      <w:r w:rsidRPr="00A0444C">
        <w:rPr>
          <w:color w:val="212529"/>
          <w:sz w:val="28"/>
          <w:szCs w:val="28"/>
          <w:shd w:val="clear" w:color="auto" w:fill="F4F4F4"/>
          <w:lang w:val="ru-RU"/>
        </w:rPr>
        <w:t xml:space="preserve">                                  </w:t>
      </w:r>
      <w:r w:rsidRPr="00A0444C">
        <w:rPr>
          <w:sz w:val="28"/>
          <w:szCs w:val="28"/>
          <w:lang w:val="ru-RU"/>
        </w:rPr>
        <w:t xml:space="preserve">Профилактика самовольных уходов несовершеннолетних, а также </w:t>
      </w:r>
      <w:proofErr w:type="gramStart"/>
      <w:r w:rsidRPr="00A0444C">
        <w:rPr>
          <w:sz w:val="28"/>
          <w:szCs w:val="28"/>
          <w:lang w:val="ru-RU"/>
        </w:rPr>
        <w:t>вы</w:t>
      </w:r>
      <w:r w:rsidR="009D5590">
        <w:rPr>
          <w:sz w:val="28"/>
          <w:szCs w:val="28"/>
          <w:lang w:val="ru-RU"/>
        </w:rPr>
        <w:t xml:space="preserve">- </w:t>
      </w:r>
      <w:r w:rsidRPr="00A0444C">
        <w:rPr>
          <w:sz w:val="28"/>
          <w:szCs w:val="28"/>
          <w:lang w:val="ru-RU"/>
        </w:rPr>
        <w:t>явление</w:t>
      </w:r>
      <w:proofErr w:type="gramEnd"/>
      <w:r w:rsidRPr="00A0444C">
        <w:rPr>
          <w:sz w:val="28"/>
          <w:szCs w:val="28"/>
          <w:lang w:val="ru-RU"/>
        </w:rPr>
        <w:t xml:space="preserve"> и устранение причин и условий, способствующих этому – </w:t>
      </w:r>
      <w:r w:rsidR="009D5590">
        <w:rPr>
          <w:sz w:val="28"/>
          <w:szCs w:val="28"/>
          <w:lang w:val="ru-RU"/>
        </w:rPr>
        <w:t xml:space="preserve">      </w:t>
      </w:r>
      <w:r w:rsidRPr="00A0444C">
        <w:rPr>
          <w:sz w:val="28"/>
          <w:szCs w:val="28"/>
          <w:lang w:val="ru-RU"/>
        </w:rPr>
        <w:t>одно из приоритетных направлений деятельности всех субъектов про</w:t>
      </w:r>
      <w:r w:rsidR="009D5590">
        <w:rPr>
          <w:sz w:val="28"/>
          <w:szCs w:val="28"/>
          <w:lang w:val="ru-RU"/>
        </w:rPr>
        <w:t xml:space="preserve">- </w:t>
      </w:r>
      <w:proofErr w:type="spellStart"/>
      <w:r w:rsidRPr="00A0444C">
        <w:rPr>
          <w:sz w:val="28"/>
          <w:szCs w:val="28"/>
          <w:lang w:val="ru-RU"/>
        </w:rPr>
        <w:t>филактики</w:t>
      </w:r>
      <w:proofErr w:type="spellEnd"/>
      <w:r w:rsidRPr="00A0444C">
        <w:rPr>
          <w:sz w:val="28"/>
          <w:szCs w:val="28"/>
          <w:lang w:val="ru-RU"/>
        </w:rPr>
        <w:t>, в том числе органов образования, поскольку безнадзорно</w:t>
      </w:r>
      <w:r w:rsidR="00D84044">
        <w:rPr>
          <w:sz w:val="28"/>
          <w:szCs w:val="28"/>
          <w:lang w:val="ru-RU"/>
        </w:rPr>
        <w:t xml:space="preserve">-  </w:t>
      </w:r>
      <w:proofErr w:type="spellStart"/>
      <w:r w:rsidRPr="00A0444C">
        <w:rPr>
          <w:sz w:val="28"/>
          <w:szCs w:val="28"/>
          <w:lang w:val="ru-RU"/>
        </w:rPr>
        <w:t>сть</w:t>
      </w:r>
      <w:proofErr w:type="spellEnd"/>
      <w:r w:rsidRPr="00A0444C">
        <w:rPr>
          <w:sz w:val="28"/>
          <w:szCs w:val="28"/>
          <w:lang w:val="ru-RU"/>
        </w:rPr>
        <w:t xml:space="preserve"> ребенка или его самовольный уход являются самой распространен</w:t>
      </w:r>
      <w:r w:rsidR="00D84044">
        <w:rPr>
          <w:sz w:val="28"/>
          <w:szCs w:val="28"/>
          <w:lang w:val="ru-RU"/>
        </w:rPr>
        <w:t>-</w:t>
      </w:r>
      <w:r w:rsidRPr="00A0444C">
        <w:rPr>
          <w:sz w:val="28"/>
          <w:szCs w:val="28"/>
          <w:lang w:val="ru-RU"/>
        </w:rPr>
        <w:t xml:space="preserve">ной причиной совершения преступлений и правонарушений </w:t>
      </w:r>
      <w:proofErr w:type="spellStart"/>
      <w:r w:rsidRPr="00A0444C">
        <w:rPr>
          <w:sz w:val="28"/>
          <w:szCs w:val="28"/>
          <w:lang w:val="ru-RU"/>
        </w:rPr>
        <w:t>несовер</w:t>
      </w:r>
      <w:proofErr w:type="spellEnd"/>
      <w:r w:rsidR="00D84044">
        <w:rPr>
          <w:sz w:val="28"/>
          <w:szCs w:val="28"/>
          <w:lang w:val="ru-RU"/>
        </w:rPr>
        <w:t xml:space="preserve">- </w:t>
      </w:r>
      <w:proofErr w:type="spellStart"/>
      <w:r w:rsidRPr="00A0444C">
        <w:rPr>
          <w:sz w:val="28"/>
          <w:szCs w:val="28"/>
          <w:lang w:val="ru-RU"/>
        </w:rPr>
        <w:t>шеннолетними</w:t>
      </w:r>
      <w:proofErr w:type="spellEnd"/>
      <w:r w:rsidRPr="00A0444C">
        <w:rPr>
          <w:sz w:val="28"/>
          <w:szCs w:val="28"/>
          <w:lang w:val="ru-RU"/>
        </w:rPr>
        <w:t xml:space="preserve"> или в отношении несовершеннолетних.</w:t>
      </w:r>
      <w:r w:rsidRPr="00A0444C">
        <w:rPr>
          <w:color w:val="212529"/>
          <w:sz w:val="28"/>
          <w:szCs w:val="28"/>
          <w:shd w:val="clear" w:color="auto" w:fill="F4F4F4"/>
          <w:lang w:val="ru-RU"/>
        </w:rPr>
        <w:t xml:space="preserve"> </w:t>
      </w:r>
      <w:r w:rsidRPr="009D5590">
        <w:rPr>
          <w:color w:val="212529"/>
          <w:sz w:val="28"/>
          <w:szCs w:val="28"/>
          <w:shd w:val="clear" w:color="auto" w:fill="F4F4F4"/>
          <w:lang w:val="ru-RU"/>
        </w:rPr>
        <w:t xml:space="preserve">                                         </w:t>
      </w:r>
    </w:p>
    <w:p w:rsidR="000B112C" w:rsidRPr="00A0444C" w:rsidRDefault="000B112C" w:rsidP="002722E1">
      <w:pPr>
        <w:widowControl w:val="0"/>
        <w:numPr>
          <w:ilvl w:val="0"/>
          <w:numId w:val="37"/>
        </w:numPr>
        <w:shd w:val="clear" w:color="auto" w:fill="FFFFFF"/>
        <w:wordWrap w:val="0"/>
        <w:autoSpaceDE w:val="0"/>
        <w:autoSpaceDN w:val="0"/>
        <w:ind w:left="426" w:hanging="66"/>
        <w:jc w:val="both"/>
        <w:rPr>
          <w:i/>
          <w:iCs/>
          <w:color w:val="000000"/>
          <w:sz w:val="28"/>
          <w:szCs w:val="28"/>
          <w:lang w:val="ru-RU" w:eastAsia="ru-RU"/>
        </w:rPr>
      </w:pPr>
      <w:r w:rsidRPr="00A0444C">
        <w:rPr>
          <w:i/>
          <w:sz w:val="28"/>
          <w:szCs w:val="28"/>
          <w:lang w:val="ru-RU"/>
        </w:rPr>
        <w:t>Профилактика безнадзорности и правонарушений.</w:t>
      </w:r>
      <w:r w:rsidRPr="00A0444C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Pr="00A0444C">
        <w:rPr>
          <w:sz w:val="28"/>
          <w:szCs w:val="28"/>
          <w:lang w:val="ru-RU"/>
        </w:rPr>
        <w:t xml:space="preserve">Профилактика безнадзорности и правонарушений </w:t>
      </w:r>
      <w:proofErr w:type="spellStart"/>
      <w:r w:rsidRPr="00A0444C">
        <w:rPr>
          <w:sz w:val="28"/>
          <w:szCs w:val="28"/>
          <w:lang w:val="ru-RU"/>
        </w:rPr>
        <w:t>несовершеннолет</w:t>
      </w:r>
      <w:proofErr w:type="spellEnd"/>
      <w:r w:rsidR="00D84044">
        <w:rPr>
          <w:sz w:val="28"/>
          <w:szCs w:val="28"/>
          <w:lang w:val="ru-RU"/>
        </w:rPr>
        <w:t xml:space="preserve">-   </w:t>
      </w:r>
      <w:r w:rsidRPr="00A0444C">
        <w:rPr>
          <w:sz w:val="28"/>
          <w:szCs w:val="28"/>
          <w:lang w:val="ru-RU"/>
        </w:rPr>
        <w:t xml:space="preserve">них - система социальных, правовых, педагогических и иных мер, </w:t>
      </w:r>
      <w:proofErr w:type="spellStart"/>
      <w:proofErr w:type="gramStart"/>
      <w:r w:rsidRPr="00A0444C">
        <w:rPr>
          <w:sz w:val="28"/>
          <w:szCs w:val="28"/>
          <w:lang w:val="ru-RU"/>
        </w:rPr>
        <w:t>нап</w:t>
      </w:r>
      <w:r w:rsidR="00D84044">
        <w:rPr>
          <w:sz w:val="28"/>
          <w:szCs w:val="28"/>
          <w:lang w:val="ru-RU"/>
        </w:rPr>
        <w:t>-</w:t>
      </w:r>
      <w:r w:rsidRPr="00A0444C">
        <w:rPr>
          <w:sz w:val="28"/>
          <w:szCs w:val="28"/>
          <w:lang w:val="ru-RU"/>
        </w:rPr>
        <w:t>равленных</w:t>
      </w:r>
      <w:proofErr w:type="spellEnd"/>
      <w:proofErr w:type="gramEnd"/>
      <w:r w:rsidRPr="00A0444C">
        <w:rPr>
          <w:sz w:val="28"/>
          <w:szCs w:val="28"/>
          <w:lang w:val="ru-RU"/>
        </w:rPr>
        <w:t xml:space="preserve"> на выявление и устранение причин и условий, способствующих безнадзорности, беспризорности, правонарушениям и </w:t>
      </w:r>
      <w:proofErr w:type="spellStart"/>
      <w:r w:rsidRPr="00A0444C">
        <w:rPr>
          <w:sz w:val="28"/>
          <w:szCs w:val="28"/>
          <w:lang w:val="ru-RU"/>
        </w:rPr>
        <w:t>антиобщес</w:t>
      </w:r>
      <w:r w:rsidR="00D84044">
        <w:rPr>
          <w:sz w:val="28"/>
          <w:szCs w:val="28"/>
          <w:lang w:val="ru-RU"/>
        </w:rPr>
        <w:t>-</w:t>
      </w:r>
      <w:r w:rsidRPr="00A0444C">
        <w:rPr>
          <w:sz w:val="28"/>
          <w:szCs w:val="28"/>
          <w:lang w:val="ru-RU"/>
        </w:rPr>
        <w:t>твенным</w:t>
      </w:r>
      <w:proofErr w:type="spellEnd"/>
      <w:r w:rsidRPr="00A0444C">
        <w:rPr>
          <w:sz w:val="28"/>
          <w:szCs w:val="28"/>
          <w:lang w:val="ru-RU"/>
        </w:rPr>
        <w:t xml:space="preserve"> действиям несовершеннолетних, осуществляемых в </w:t>
      </w:r>
      <w:proofErr w:type="spellStart"/>
      <w:r w:rsidRPr="00A0444C">
        <w:rPr>
          <w:sz w:val="28"/>
          <w:szCs w:val="28"/>
          <w:lang w:val="ru-RU"/>
        </w:rPr>
        <w:t>совокуп</w:t>
      </w:r>
      <w:r w:rsidR="00D84044">
        <w:rPr>
          <w:sz w:val="28"/>
          <w:szCs w:val="28"/>
          <w:lang w:val="ru-RU"/>
        </w:rPr>
        <w:t>-</w:t>
      </w:r>
      <w:r w:rsidRPr="00A0444C">
        <w:rPr>
          <w:sz w:val="28"/>
          <w:szCs w:val="28"/>
          <w:lang w:val="ru-RU"/>
        </w:rPr>
        <w:t>ности</w:t>
      </w:r>
      <w:proofErr w:type="spellEnd"/>
      <w:r w:rsidRPr="00A0444C">
        <w:rPr>
          <w:sz w:val="28"/>
          <w:szCs w:val="28"/>
          <w:lang w:val="ru-RU"/>
        </w:rPr>
        <w:t xml:space="preserve"> с индивидуальной профилактической работой с несовершенно</w:t>
      </w:r>
      <w:r w:rsidR="00D84044">
        <w:rPr>
          <w:sz w:val="28"/>
          <w:szCs w:val="28"/>
          <w:lang w:val="ru-RU"/>
        </w:rPr>
        <w:t xml:space="preserve">-  </w:t>
      </w:r>
      <w:r w:rsidRPr="00A0444C">
        <w:rPr>
          <w:sz w:val="28"/>
          <w:szCs w:val="28"/>
          <w:lang w:val="ru-RU"/>
        </w:rPr>
        <w:t>летними и семьями, находящимися в социально опасном положении.</w:t>
      </w:r>
    </w:p>
    <w:p w:rsidR="000B112C" w:rsidRPr="00A0444C" w:rsidRDefault="000B112C" w:rsidP="002722E1">
      <w:pPr>
        <w:widowControl w:val="0"/>
        <w:numPr>
          <w:ilvl w:val="0"/>
          <w:numId w:val="37"/>
        </w:numPr>
        <w:shd w:val="clear" w:color="auto" w:fill="FFFFFF"/>
        <w:wordWrap w:val="0"/>
        <w:autoSpaceDE w:val="0"/>
        <w:autoSpaceDN w:val="0"/>
        <w:ind w:left="426" w:hanging="66"/>
        <w:jc w:val="both"/>
        <w:rPr>
          <w:i/>
          <w:sz w:val="28"/>
          <w:szCs w:val="28"/>
          <w:lang w:val="ru-RU"/>
        </w:rPr>
      </w:pPr>
      <w:r w:rsidRPr="00A0444C">
        <w:rPr>
          <w:i/>
          <w:sz w:val="28"/>
          <w:szCs w:val="28"/>
          <w:lang w:val="ru-RU"/>
        </w:rPr>
        <w:t xml:space="preserve">Профилактика суицидального поведения.                                                                   </w:t>
      </w:r>
      <w:r w:rsidRPr="00A0444C">
        <w:rPr>
          <w:color w:val="242424"/>
          <w:sz w:val="28"/>
          <w:szCs w:val="28"/>
          <w:lang w:val="ru-RU" w:eastAsia="ru-RU"/>
        </w:rPr>
        <w:t xml:space="preserve">Следует помнить, что любые суицидальные попытки чрезвычайно </w:t>
      </w:r>
      <w:proofErr w:type="spellStart"/>
      <w:proofErr w:type="gramStart"/>
      <w:r w:rsidRPr="00A0444C">
        <w:rPr>
          <w:color w:val="242424"/>
          <w:sz w:val="28"/>
          <w:szCs w:val="28"/>
          <w:lang w:val="ru-RU" w:eastAsia="ru-RU"/>
        </w:rPr>
        <w:t>опа</w:t>
      </w:r>
      <w:proofErr w:type="spellEnd"/>
      <w:r w:rsidR="00D84044">
        <w:rPr>
          <w:color w:val="242424"/>
          <w:sz w:val="28"/>
          <w:szCs w:val="28"/>
          <w:lang w:val="ru-RU" w:eastAsia="ru-RU"/>
        </w:rPr>
        <w:t>-</w:t>
      </w:r>
      <w:r w:rsidRPr="00A0444C">
        <w:rPr>
          <w:color w:val="242424"/>
          <w:sz w:val="28"/>
          <w:szCs w:val="28"/>
          <w:lang w:val="ru-RU" w:eastAsia="ru-RU"/>
        </w:rPr>
        <w:t>сны</w:t>
      </w:r>
      <w:proofErr w:type="gramEnd"/>
      <w:r w:rsidRPr="00A0444C">
        <w:rPr>
          <w:color w:val="242424"/>
          <w:sz w:val="28"/>
          <w:szCs w:val="28"/>
          <w:lang w:val="ru-RU" w:eastAsia="ru-RU"/>
        </w:rPr>
        <w:t xml:space="preserve">! Они могут действительно завершиться смертью; могут стать </w:t>
      </w:r>
      <w:proofErr w:type="spellStart"/>
      <w:proofErr w:type="gramStart"/>
      <w:r w:rsidRPr="00A0444C">
        <w:rPr>
          <w:color w:val="242424"/>
          <w:sz w:val="28"/>
          <w:szCs w:val="28"/>
          <w:lang w:val="ru-RU" w:eastAsia="ru-RU"/>
        </w:rPr>
        <w:t>спо</w:t>
      </w:r>
      <w:r w:rsidR="00D84044">
        <w:rPr>
          <w:color w:val="242424"/>
          <w:sz w:val="28"/>
          <w:szCs w:val="28"/>
          <w:lang w:val="ru-RU" w:eastAsia="ru-RU"/>
        </w:rPr>
        <w:t>-</w:t>
      </w:r>
      <w:r w:rsidRPr="00A0444C">
        <w:rPr>
          <w:color w:val="242424"/>
          <w:sz w:val="28"/>
          <w:szCs w:val="28"/>
          <w:lang w:val="ru-RU" w:eastAsia="ru-RU"/>
        </w:rPr>
        <w:t>собом</w:t>
      </w:r>
      <w:proofErr w:type="spellEnd"/>
      <w:proofErr w:type="gramEnd"/>
      <w:r w:rsidRPr="00A0444C">
        <w:rPr>
          <w:color w:val="242424"/>
          <w:sz w:val="28"/>
          <w:szCs w:val="28"/>
          <w:lang w:val="ru-RU" w:eastAsia="ru-RU"/>
        </w:rPr>
        <w:t xml:space="preserve"> решения различных проблем (по сути, это манипулирование </w:t>
      </w:r>
      <w:r w:rsidR="00D84044">
        <w:rPr>
          <w:color w:val="242424"/>
          <w:sz w:val="28"/>
          <w:szCs w:val="28"/>
          <w:lang w:val="ru-RU" w:eastAsia="ru-RU"/>
        </w:rPr>
        <w:t xml:space="preserve">     </w:t>
      </w:r>
      <w:r w:rsidRPr="00A0444C">
        <w:rPr>
          <w:color w:val="242424"/>
          <w:sz w:val="28"/>
          <w:szCs w:val="28"/>
          <w:lang w:val="ru-RU" w:eastAsia="ru-RU"/>
        </w:rPr>
        <w:t xml:space="preserve">другими людьми) или же экстремальным "развлечением". Наконец, </w:t>
      </w:r>
      <w:proofErr w:type="spellStart"/>
      <w:proofErr w:type="gramStart"/>
      <w:r w:rsidRPr="00A0444C">
        <w:rPr>
          <w:color w:val="242424"/>
          <w:sz w:val="28"/>
          <w:szCs w:val="28"/>
          <w:lang w:val="ru-RU" w:eastAsia="ru-RU"/>
        </w:rPr>
        <w:t>иг</w:t>
      </w:r>
      <w:r w:rsidR="00D84044">
        <w:rPr>
          <w:color w:val="242424"/>
          <w:sz w:val="28"/>
          <w:szCs w:val="28"/>
          <w:lang w:val="ru-RU" w:eastAsia="ru-RU"/>
        </w:rPr>
        <w:t>-</w:t>
      </w:r>
      <w:r w:rsidRPr="00A0444C">
        <w:rPr>
          <w:color w:val="242424"/>
          <w:sz w:val="28"/>
          <w:szCs w:val="28"/>
          <w:lang w:val="ru-RU" w:eastAsia="ru-RU"/>
        </w:rPr>
        <w:t>ры</w:t>
      </w:r>
      <w:proofErr w:type="spellEnd"/>
      <w:proofErr w:type="gramEnd"/>
      <w:r w:rsidRPr="00A0444C">
        <w:rPr>
          <w:color w:val="242424"/>
          <w:sz w:val="28"/>
          <w:szCs w:val="28"/>
          <w:lang w:val="ru-RU" w:eastAsia="ru-RU"/>
        </w:rPr>
        <w:t xml:space="preserve"> со смертью могут перерасти в стойкое </w:t>
      </w:r>
      <w:proofErr w:type="spellStart"/>
      <w:r w:rsidRPr="00A0444C">
        <w:rPr>
          <w:color w:val="242424"/>
          <w:sz w:val="28"/>
          <w:szCs w:val="28"/>
          <w:lang w:val="ru-RU" w:eastAsia="ru-RU"/>
        </w:rPr>
        <w:t>саморазрушающее</w:t>
      </w:r>
      <w:proofErr w:type="spellEnd"/>
      <w:r w:rsidRPr="00A0444C">
        <w:rPr>
          <w:color w:val="242424"/>
          <w:sz w:val="28"/>
          <w:szCs w:val="28"/>
          <w:lang w:val="ru-RU" w:eastAsia="ru-RU"/>
        </w:rPr>
        <w:t xml:space="preserve"> </w:t>
      </w:r>
      <w:proofErr w:type="spellStart"/>
      <w:r w:rsidRPr="00A0444C">
        <w:rPr>
          <w:color w:val="242424"/>
          <w:sz w:val="28"/>
          <w:szCs w:val="28"/>
          <w:lang w:val="ru-RU" w:eastAsia="ru-RU"/>
        </w:rPr>
        <w:t>поведе</w:t>
      </w:r>
      <w:proofErr w:type="spellEnd"/>
      <w:r w:rsidR="00D84044">
        <w:rPr>
          <w:color w:val="242424"/>
          <w:sz w:val="28"/>
          <w:szCs w:val="28"/>
          <w:lang w:val="ru-RU" w:eastAsia="ru-RU"/>
        </w:rPr>
        <w:t xml:space="preserve">-   </w:t>
      </w:r>
      <w:proofErr w:type="spellStart"/>
      <w:r w:rsidRPr="00A0444C">
        <w:rPr>
          <w:color w:val="242424"/>
          <w:sz w:val="28"/>
          <w:szCs w:val="28"/>
          <w:lang w:val="ru-RU" w:eastAsia="ru-RU"/>
        </w:rPr>
        <w:t>ние</w:t>
      </w:r>
      <w:proofErr w:type="spellEnd"/>
      <w:r w:rsidRPr="00A0444C">
        <w:rPr>
          <w:color w:val="242424"/>
          <w:sz w:val="28"/>
          <w:szCs w:val="28"/>
          <w:lang w:val="ru-RU" w:eastAsia="ru-RU"/>
        </w:rPr>
        <w:t xml:space="preserve">, а это - употребление наркотиков, алкоголя, постоянное </w:t>
      </w:r>
      <w:proofErr w:type="spellStart"/>
      <w:r w:rsidRPr="00A0444C">
        <w:rPr>
          <w:color w:val="242424"/>
          <w:sz w:val="28"/>
          <w:szCs w:val="28"/>
          <w:lang w:val="ru-RU" w:eastAsia="ru-RU"/>
        </w:rPr>
        <w:t>стремле</w:t>
      </w:r>
      <w:proofErr w:type="spellEnd"/>
      <w:r w:rsidR="00D84044">
        <w:rPr>
          <w:color w:val="242424"/>
          <w:sz w:val="28"/>
          <w:szCs w:val="28"/>
          <w:lang w:val="ru-RU" w:eastAsia="ru-RU"/>
        </w:rPr>
        <w:t xml:space="preserve">-   </w:t>
      </w:r>
      <w:proofErr w:type="spellStart"/>
      <w:r w:rsidRPr="00A0444C">
        <w:rPr>
          <w:color w:val="242424"/>
          <w:sz w:val="28"/>
          <w:szCs w:val="28"/>
          <w:lang w:val="ru-RU" w:eastAsia="ru-RU"/>
        </w:rPr>
        <w:t>ние</w:t>
      </w:r>
      <w:proofErr w:type="spellEnd"/>
      <w:r w:rsidRPr="00A0444C">
        <w:rPr>
          <w:color w:val="242424"/>
          <w:sz w:val="28"/>
          <w:szCs w:val="28"/>
          <w:lang w:val="ru-RU" w:eastAsia="ru-RU"/>
        </w:rPr>
        <w:t xml:space="preserve"> рисковать.</w:t>
      </w:r>
    </w:p>
    <w:p w:rsidR="000B112C" w:rsidRPr="00A0444C" w:rsidRDefault="000B112C" w:rsidP="002722E1">
      <w:pPr>
        <w:widowControl w:val="0"/>
        <w:numPr>
          <w:ilvl w:val="0"/>
          <w:numId w:val="37"/>
        </w:numPr>
        <w:shd w:val="clear" w:color="auto" w:fill="FFFFFF"/>
        <w:wordWrap w:val="0"/>
        <w:autoSpaceDE w:val="0"/>
        <w:autoSpaceDN w:val="0"/>
        <w:ind w:left="426" w:hanging="66"/>
        <w:jc w:val="both"/>
        <w:rPr>
          <w:i/>
          <w:sz w:val="28"/>
          <w:szCs w:val="28"/>
          <w:lang w:val="ru-RU"/>
        </w:rPr>
      </w:pPr>
      <w:r w:rsidRPr="00A0444C">
        <w:rPr>
          <w:i/>
          <w:sz w:val="28"/>
          <w:szCs w:val="28"/>
          <w:lang w:val="ru-RU"/>
        </w:rPr>
        <w:t xml:space="preserve">Интернет-безопасность.                                                                                                              </w:t>
      </w:r>
      <w:r w:rsidRPr="00A0444C">
        <w:rPr>
          <w:color w:val="000000"/>
          <w:sz w:val="28"/>
          <w:szCs w:val="28"/>
          <w:shd w:val="clear" w:color="auto" w:fill="FFFFFF"/>
          <w:lang w:val="ru-RU"/>
        </w:rPr>
        <w:t>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детей. Использование Интернета в образовательной деятельности таит в себе много опасностей. 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0B112C" w:rsidRPr="00A0444C" w:rsidRDefault="000B112C" w:rsidP="002722E1">
      <w:pPr>
        <w:widowControl w:val="0"/>
        <w:numPr>
          <w:ilvl w:val="0"/>
          <w:numId w:val="37"/>
        </w:numPr>
        <w:shd w:val="clear" w:color="auto" w:fill="FFFFFF"/>
        <w:wordWrap w:val="0"/>
        <w:autoSpaceDE w:val="0"/>
        <w:autoSpaceDN w:val="0"/>
        <w:ind w:left="426" w:hanging="66"/>
        <w:jc w:val="both"/>
        <w:rPr>
          <w:i/>
          <w:sz w:val="28"/>
          <w:szCs w:val="28"/>
          <w:lang w:val="ru-RU"/>
        </w:rPr>
      </w:pPr>
      <w:r w:rsidRPr="00A0444C">
        <w:rPr>
          <w:i/>
          <w:sz w:val="28"/>
          <w:szCs w:val="28"/>
          <w:lang w:val="ru-RU"/>
        </w:rPr>
        <w:t xml:space="preserve">Профилактика экстремизма.                                                         </w:t>
      </w:r>
      <w:r w:rsidR="00D84044">
        <w:rPr>
          <w:i/>
          <w:sz w:val="28"/>
          <w:szCs w:val="28"/>
          <w:lang w:val="ru-RU"/>
        </w:rPr>
        <w:t xml:space="preserve">        </w:t>
      </w:r>
      <w:r w:rsidRPr="00A0444C">
        <w:rPr>
          <w:bCs/>
          <w:sz w:val="28"/>
          <w:szCs w:val="28"/>
          <w:shd w:val="clear" w:color="auto" w:fill="FFFFFF"/>
          <w:lang w:val="ru-RU"/>
        </w:rPr>
        <w:t>Профилактика</w:t>
      </w:r>
      <w:r w:rsidRPr="00A0444C">
        <w:rPr>
          <w:sz w:val="28"/>
          <w:szCs w:val="28"/>
          <w:shd w:val="clear" w:color="auto" w:fill="FFFFFF"/>
        </w:rPr>
        <w:t> </w:t>
      </w:r>
      <w:r w:rsidRPr="00A0444C">
        <w:rPr>
          <w:bCs/>
          <w:sz w:val="28"/>
          <w:szCs w:val="28"/>
          <w:shd w:val="clear" w:color="auto" w:fill="FFFFFF"/>
          <w:lang w:val="ru-RU"/>
        </w:rPr>
        <w:t>экстремизма</w:t>
      </w:r>
      <w:r w:rsidRPr="00A0444C">
        <w:rPr>
          <w:sz w:val="28"/>
          <w:szCs w:val="28"/>
          <w:shd w:val="clear" w:color="auto" w:fill="FFFFFF"/>
        </w:rPr>
        <w:t> </w:t>
      </w:r>
      <w:r w:rsidRPr="00A0444C">
        <w:rPr>
          <w:sz w:val="28"/>
          <w:szCs w:val="28"/>
          <w:shd w:val="clear" w:color="auto" w:fill="FFFFFF"/>
          <w:lang w:val="ru-RU"/>
        </w:rPr>
        <w:t>должна быть направлена на формирование у обучаемых и у педагогов безусловного отрицания насилия, как ценности и как средства решения проблем. • одним из важных факторов является развитие у обучаемых навыков и способностей неконфликтного взаимодействия.</w:t>
      </w:r>
    </w:p>
    <w:p w:rsidR="000B112C" w:rsidRPr="00A0444C" w:rsidRDefault="000B112C" w:rsidP="002722E1">
      <w:pPr>
        <w:pStyle w:val="a8"/>
        <w:numPr>
          <w:ilvl w:val="0"/>
          <w:numId w:val="37"/>
        </w:numPr>
        <w:ind w:left="426" w:hanging="66"/>
        <w:rPr>
          <w:rFonts w:ascii="Times New Roman"/>
          <w:i/>
          <w:sz w:val="28"/>
          <w:szCs w:val="28"/>
          <w:lang w:val="ru-RU"/>
        </w:rPr>
      </w:pPr>
      <w:proofErr w:type="spellStart"/>
      <w:r w:rsidRPr="00A0444C">
        <w:rPr>
          <w:rFonts w:ascii="Times New Roman"/>
          <w:i/>
          <w:sz w:val="28"/>
          <w:szCs w:val="28"/>
          <w:lang w:val="ru-RU"/>
        </w:rPr>
        <w:lastRenderedPageBreak/>
        <w:t>Профилактческая</w:t>
      </w:r>
      <w:proofErr w:type="spellEnd"/>
      <w:r w:rsidRPr="00A0444C">
        <w:rPr>
          <w:rFonts w:ascii="Times New Roman"/>
          <w:i/>
          <w:sz w:val="28"/>
          <w:szCs w:val="28"/>
          <w:lang w:val="ru-RU"/>
        </w:rPr>
        <w:t xml:space="preserve"> работа по раннему вступлению в половую жизнь.                                </w:t>
      </w:r>
      <w:r w:rsidRPr="00A0444C">
        <w:rPr>
          <w:rFonts w:ascii="Times New Roman"/>
          <w:color w:val="111111"/>
          <w:sz w:val="28"/>
          <w:szCs w:val="28"/>
          <w:shd w:val="clear" w:color="auto" w:fill="FFFFFF"/>
          <w:lang w:val="ru-RU"/>
        </w:rPr>
        <w:t>Раннее вступление детей и подростков в половую жизнь становится неразрешимой проблемой нашего общества. Подростковый возраст самый ранимый и сложный. Это переходный этап</w:t>
      </w:r>
      <w:r w:rsidRPr="00A0444C">
        <w:rPr>
          <w:rFonts w:ascii="Times New Roman"/>
          <w:color w:val="111111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color w:val="111111"/>
          <w:sz w:val="28"/>
          <w:szCs w:val="28"/>
          <w:shd w:val="clear" w:color="auto" w:fill="FFFFFF"/>
          <w:lang w:val="ru-RU"/>
        </w:rPr>
        <w:t>из детства в юность. Главной особенностью этого периода является изменения в приоритетах: на первое место подросток ставит не учебу, а личностное общение со сверстниками, активное взаимодействие с противоположным полом.</w:t>
      </w:r>
      <w:r w:rsidRPr="00A0444C">
        <w:rPr>
          <w:rFonts w:ascii="Times New Roman"/>
          <w:i/>
          <w:sz w:val="28"/>
          <w:szCs w:val="28"/>
          <w:lang w:val="ru-RU"/>
        </w:rPr>
        <w:t xml:space="preserve"> </w:t>
      </w:r>
      <w:r w:rsidRPr="00A0444C">
        <w:rPr>
          <w:rFonts w:ascii="Times New Roman"/>
          <w:sz w:val="28"/>
          <w:szCs w:val="28"/>
          <w:shd w:val="clear" w:color="auto" w:fill="FFFFFF"/>
          <w:lang w:val="ru-RU"/>
        </w:rPr>
        <w:t>Проявляя</w:t>
      </w:r>
      <w:r w:rsidRPr="00A0444C">
        <w:rPr>
          <w:rFonts w:ascii="Times New Roman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sz w:val="28"/>
          <w:szCs w:val="28"/>
          <w:shd w:val="clear" w:color="auto" w:fill="FFFFFF"/>
          <w:lang w:val="ru-RU"/>
        </w:rPr>
        <w:t>толерантность</w:t>
      </w:r>
      <w:r w:rsidRPr="00A0444C">
        <w:rPr>
          <w:rFonts w:ascii="Times New Roman"/>
          <w:sz w:val="28"/>
          <w:szCs w:val="28"/>
          <w:shd w:val="clear" w:color="auto" w:fill="FFFFFF"/>
        </w:rPr>
        <w:t> </w:t>
      </w:r>
      <w:r w:rsidRPr="00A0444C">
        <w:rPr>
          <w:rFonts w:ascii="Times New Roman"/>
          <w:sz w:val="28"/>
          <w:szCs w:val="28"/>
          <w:shd w:val="clear" w:color="auto" w:fill="FFFFFF"/>
          <w:lang w:val="ru-RU"/>
        </w:rPr>
        <w:t>к преждевременным половым отношениям, мы желаем подросткам «зеленого света» в дальнейшем безответственном поведении.</w:t>
      </w:r>
    </w:p>
    <w:p w:rsidR="000B112C" w:rsidRPr="00A0444C" w:rsidRDefault="000B112C" w:rsidP="009D559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B112C" w:rsidRPr="00A0444C" w:rsidRDefault="000B112C" w:rsidP="009D559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A0444C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       </w:t>
      </w:r>
      <w:r w:rsidRPr="00A0444C">
        <w:rPr>
          <w:rFonts w:ascii="Times New Roman"/>
          <w:iCs/>
          <w:color w:val="000000"/>
          <w:w w:val="0"/>
          <w:sz w:val="28"/>
          <w:szCs w:val="28"/>
          <w:lang w:val="ru-RU"/>
        </w:rPr>
        <w:t>Планируемый результат реализации модуля «Профилактика и безопасность» в школе следующий:</w:t>
      </w:r>
    </w:p>
    <w:p w:rsidR="000B112C" w:rsidRPr="00A0444C" w:rsidRDefault="000B112C" w:rsidP="009D559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A0444C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- школьники мотивированы на здоровый образ жизни: в школе сокращается количество случаев </w:t>
      </w:r>
      <w:proofErr w:type="spellStart"/>
      <w:r w:rsidRPr="00A0444C">
        <w:rPr>
          <w:rFonts w:ascii="Times New Roman"/>
          <w:iCs/>
          <w:color w:val="000000"/>
          <w:w w:val="0"/>
          <w:sz w:val="28"/>
          <w:szCs w:val="28"/>
          <w:lang w:val="ru-RU"/>
        </w:rPr>
        <w:t>табакокурения</w:t>
      </w:r>
      <w:proofErr w:type="spellEnd"/>
      <w:r w:rsidRPr="00A0444C">
        <w:rPr>
          <w:rFonts w:ascii="Times New Roman"/>
          <w:iCs/>
          <w:color w:val="000000"/>
          <w:w w:val="0"/>
          <w:sz w:val="28"/>
          <w:szCs w:val="28"/>
          <w:lang w:val="ru-RU"/>
        </w:rPr>
        <w:t>, употребления алкоголя и ПАВ, увеличивается количество обучающихся, принимающих активное участие в спортивных мероприятиях общефизической направленности;</w:t>
      </w:r>
    </w:p>
    <w:p w:rsidR="000B112C" w:rsidRPr="00A0444C" w:rsidRDefault="000B112C" w:rsidP="009D559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A0444C">
        <w:rPr>
          <w:rFonts w:ascii="Times New Roman"/>
          <w:iCs/>
          <w:color w:val="000000"/>
          <w:w w:val="0"/>
          <w:sz w:val="28"/>
          <w:szCs w:val="28"/>
          <w:lang w:val="ru-RU"/>
        </w:rPr>
        <w:t>- у школьников сформированы навыки законопослушного поведения: в школе снижается количество правонарушений, случаев асоциального поведения среди обучающихся, уменьшается количество случаев нарушений Устава школы, дисциплинарных проступков;</w:t>
      </w:r>
    </w:p>
    <w:p w:rsidR="000B112C" w:rsidRPr="00A0444C" w:rsidRDefault="000B112C" w:rsidP="009D559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A0444C">
        <w:rPr>
          <w:rFonts w:ascii="Times New Roman"/>
          <w:iCs/>
          <w:color w:val="000000"/>
          <w:w w:val="0"/>
          <w:sz w:val="28"/>
          <w:szCs w:val="28"/>
          <w:lang w:val="ru-RU"/>
        </w:rPr>
        <w:t>- снижается количество несовершеннолетних и семей учетных категорий.</w:t>
      </w:r>
    </w:p>
    <w:p w:rsidR="00176F11" w:rsidRPr="00F057EA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057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«Социальное партнерство»</w:t>
      </w:r>
    </w:p>
    <w:p w:rsidR="00176F11" w:rsidRPr="00D84044" w:rsidRDefault="00722B45" w:rsidP="00D8404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4044">
        <w:rPr>
          <w:rFonts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социального партнерства предусматривает:</w:t>
      </w:r>
    </w:p>
    <w:p w:rsidR="00176F11" w:rsidRPr="00D84044" w:rsidRDefault="00722B45" w:rsidP="002722E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4044">
        <w:rPr>
          <w:rFonts w:hAnsi="Times New Roman" w:cs="Times New Roman"/>
          <w:color w:val="000000"/>
          <w:sz w:val="28"/>
          <w:szCs w:val="28"/>
          <w:lang w:val="ru-RU"/>
        </w:rPr>
        <w:t>участие представителей организаций-партнеров,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176F11" w:rsidRPr="00D84044" w:rsidRDefault="00722B45" w:rsidP="002722E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4044">
        <w:rPr>
          <w:rFonts w:hAnsi="Times New Roman" w:cs="Times New Roman"/>
          <w:color w:val="000000"/>
          <w:sz w:val="28"/>
          <w:szCs w:val="28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76F11" w:rsidRPr="00D84044" w:rsidRDefault="00722B45" w:rsidP="002722E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4044">
        <w:rPr>
          <w:rFonts w:hAnsi="Times New Roman" w:cs="Times New Roman"/>
          <w:color w:val="000000"/>
          <w:sz w:val="28"/>
          <w:szCs w:val="28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176F11" w:rsidRPr="00D84044" w:rsidRDefault="00722B45" w:rsidP="002722E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4044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</w:t>
      </w:r>
      <w:r w:rsidRPr="00D8404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жизни образовательной организации, муниципального образования, региона, страны;</w:t>
      </w:r>
    </w:p>
    <w:p w:rsidR="00176F11" w:rsidRPr="00D84044" w:rsidRDefault="00722B45" w:rsidP="002722E1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4044">
        <w:rPr>
          <w:rFonts w:hAnsi="Times New Roman" w:cs="Times New Roman"/>
          <w:color w:val="000000"/>
          <w:sz w:val="28"/>
          <w:szCs w:val="28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176F11" w:rsidRPr="00813D54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13D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«Профориентация»</w:t>
      </w:r>
    </w:p>
    <w:p w:rsidR="00FA63A4" w:rsidRPr="009B0EEE" w:rsidRDefault="00FA63A4" w:rsidP="00FA63A4">
      <w:pPr>
        <w:ind w:firstLine="567"/>
        <w:jc w:val="both"/>
        <w:rPr>
          <w:sz w:val="28"/>
          <w:szCs w:val="28"/>
          <w:lang w:val="ru-RU"/>
        </w:rPr>
      </w:pPr>
      <w:r w:rsidRPr="009B0EEE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создание совокупности условий, обеспечивающих профессиональную ориентацию школьников на ступени основного общего образования. </w:t>
      </w:r>
    </w:p>
    <w:p w:rsidR="00FA63A4" w:rsidRPr="009B0EEE" w:rsidRDefault="00FA63A4" w:rsidP="00FA63A4">
      <w:pPr>
        <w:ind w:firstLine="567"/>
        <w:jc w:val="both"/>
        <w:rPr>
          <w:rStyle w:val="CharAttribute502"/>
          <w:rFonts w:eastAsia="№Е"/>
          <w:i w:val="0"/>
          <w:szCs w:val="28"/>
          <w:lang w:val="ru-RU"/>
        </w:rPr>
      </w:pPr>
      <w:r w:rsidRPr="009B0EEE">
        <w:rPr>
          <w:sz w:val="28"/>
          <w:szCs w:val="28"/>
          <w:lang w:val="ru-RU"/>
        </w:rPr>
        <w:t xml:space="preserve">Создавая </w:t>
      </w:r>
      <w:proofErr w:type="spellStart"/>
      <w:r w:rsidRPr="009B0EEE">
        <w:rPr>
          <w:sz w:val="28"/>
          <w:szCs w:val="28"/>
          <w:lang w:val="ru-RU"/>
        </w:rPr>
        <w:t>профориентационно</w:t>
      </w:r>
      <w:proofErr w:type="spellEnd"/>
      <w:r w:rsidRPr="009B0EEE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B0EEE">
        <w:rPr>
          <w:sz w:val="28"/>
          <w:szCs w:val="28"/>
          <w:lang w:val="ru-RU"/>
        </w:rPr>
        <w:t>внепрофессиональную</w:t>
      </w:r>
      <w:proofErr w:type="spellEnd"/>
      <w:r w:rsidRPr="009B0EEE">
        <w:rPr>
          <w:sz w:val="28"/>
          <w:szCs w:val="28"/>
          <w:lang w:val="ru-RU"/>
        </w:rPr>
        <w:t xml:space="preserve"> составляющие такой деятельности. </w:t>
      </w:r>
      <w:r w:rsidRPr="009B0EEE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9B0EEE">
        <w:rPr>
          <w:rStyle w:val="CharAttribute512"/>
          <w:rFonts w:eastAsia="№Е"/>
          <w:szCs w:val="28"/>
          <w:lang w:val="ru-RU"/>
        </w:rPr>
        <w:t>через</w:t>
      </w:r>
      <w:r w:rsidRPr="009B0EEE">
        <w:rPr>
          <w:sz w:val="28"/>
          <w:szCs w:val="28"/>
          <w:lang w:val="ru-RU"/>
        </w:rPr>
        <w:t>:</w:t>
      </w:r>
      <w:r w:rsidRPr="009B0EEE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FA63A4" w:rsidRPr="009B0EEE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9B0EEE">
        <w:rPr>
          <w:rFonts w:ascii="Times New Roman" w:eastAsia="Calibri"/>
          <w:sz w:val="28"/>
          <w:szCs w:val="28"/>
          <w:lang w:eastAsia="ko-KR"/>
        </w:rPr>
        <w:t xml:space="preserve">циклы </w:t>
      </w:r>
      <w:proofErr w:type="spellStart"/>
      <w:r w:rsidRPr="009B0EEE">
        <w:rPr>
          <w:rFonts w:ascii="Times New Roman" w:eastAsia="Calibri"/>
          <w:sz w:val="28"/>
          <w:szCs w:val="28"/>
          <w:lang w:eastAsia="ko-KR"/>
        </w:rPr>
        <w:t>профориентационных</w:t>
      </w:r>
      <w:proofErr w:type="spellEnd"/>
      <w:r w:rsidRPr="009B0EEE">
        <w:rPr>
          <w:rFonts w:ascii="Times New Roman" w:eastAsia="Calibri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Pr="009B0EEE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Pr="009B0EEE">
        <w:rPr>
          <w:rFonts w:ascii="Times New Roman" w:eastAsia="Calibri"/>
          <w:b/>
          <w:sz w:val="28"/>
          <w:szCs w:val="28"/>
          <w:lang w:val="ru-RU" w:eastAsia="ko-KR"/>
        </w:rPr>
        <w:t>«Мир профессий»</w:t>
      </w:r>
      <w:r w:rsidRPr="009B0EEE">
        <w:rPr>
          <w:rFonts w:ascii="Times New Roman" w:eastAsia="Calibri"/>
          <w:b/>
          <w:sz w:val="28"/>
          <w:szCs w:val="28"/>
          <w:lang w:eastAsia="ko-KR"/>
        </w:rPr>
        <w:t>;</w:t>
      </w:r>
    </w:p>
    <w:p w:rsidR="00FA63A4" w:rsidRPr="009B0EEE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proofErr w:type="spellStart"/>
      <w:r w:rsidRPr="009B0EEE">
        <w:rPr>
          <w:rFonts w:ascii="Times New Roman" w:eastAsia="Calibri"/>
          <w:sz w:val="28"/>
          <w:szCs w:val="28"/>
          <w:lang w:eastAsia="ko-KR"/>
        </w:rPr>
        <w:t>профориентационные</w:t>
      </w:r>
      <w:proofErr w:type="spellEnd"/>
      <w:r w:rsidRPr="009B0EEE">
        <w:rPr>
          <w:rFonts w:ascii="Times New Roman" w:eastAsia="Calibri"/>
          <w:sz w:val="28"/>
          <w:szCs w:val="28"/>
          <w:lang w:eastAsia="ko-KR"/>
        </w:rPr>
        <w:t xml:space="preserve"> игры: деловые игры, </w:t>
      </w:r>
      <w:proofErr w:type="spellStart"/>
      <w:r w:rsidRPr="009B0EEE">
        <w:rPr>
          <w:rFonts w:ascii="Times New Roman" w:eastAsia="Calibri"/>
          <w:sz w:val="28"/>
          <w:szCs w:val="28"/>
          <w:lang w:eastAsia="ko-KR"/>
        </w:rPr>
        <w:t>квесты</w:t>
      </w:r>
      <w:proofErr w:type="spellEnd"/>
      <w:r w:rsidRPr="009B0EEE">
        <w:rPr>
          <w:rFonts w:ascii="Times New Roman" w:eastAsia="Calibri"/>
          <w:sz w:val="28"/>
          <w:szCs w:val="28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9B0EEE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Pr="009B0EEE">
        <w:rPr>
          <w:rFonts w:ascii="Times New Roman" w:eastAsia="Calibri"/>
          <w:b/>
          <w:sz w:val="28"/>
          <w:szCs w:val="28"/>
          <w:lang w:val="ru-RU" w:eastAsia="ko-KR"/>
        </w:rPr>
        <w:t xml:space="preserve">(в рамках декады </w:t>
      </w:r>
      <w:proofErr w:type="spellStart"/>
      <w:r w:rsidRPr="009B0EEE">
        <w:rPr>
          <w:rFonts w:ascii="Times New Roman" w:eastAsia="Calibri"/>
          <w:b/>
          <w:sz w:val="28"/>
          <w:szCs w:val="28"/>
          <w:lang w:val="ru-RU" w:eastAsia="ko-KR"/>
        </w:rPr>
        <w:t>профориентационной</w:t>
      </w:r>
      <w:proofErr w:type="spellEnd"/>
      <w:r w:rsidRPr="009B0EEE">
        <w:rPr>
          <w:rFonts w:ascii="Times New Roman" w:eastAsia="Calibri"/>
          <w:b/>
          <w:sz w:val="28"/>
          <w:szCs w:val="28"/>
          <w:lang w:val="ru-RU" w:eastAsia="ko-KR"/>
        </w:rPr>
        <w:t xml:space="preserve"> работы «Мир профессий»)</w:t>
      </w:r>
      <w:r w:rsidRPr="009B0EEE">
        <w:rPr>
          <w:rFonts w:ascii="Times New Roman" w:eastAsia="Calibri"/>
          <w:b/>
          <w:sz w:val="28"/>
          <w:szCs w:val="28"/>
          <w:lang w:eastAsia="ko-KR"/>
        </w:rPr>
        <w:t>;</w:t>
      </w:r>
    </w:p>
    <w:p w:rsidR="00FA63A4" w:rsidRPr="009B0EEE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9B0EEE">
        <w:rPr>
          <w:rFonts w:ascii="Times New Roman" w:eastAsia="Calibri"/>
          <w:sz w:val="28"/>
          <w:szCs w:val="28"/>
          <w:lang w:eastAsia="ko-KR"/>
        </w:rPr>
        <w:t>экскурсии на предприятия посёлка,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A63A4" w:rsidRPr="009B0EEE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9B0EEE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proofErr w:type="spellStart"/>
      <w:r w:rsidRPr="009B0EEE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9B0EEE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Pr="009B0EEE">
        <w:rPr>
          <w:rFonts w:ascii="Times New Roman" w:eastAsia="Calibri"/>
          <w:sz w:val="28"/>
          <w:szCs w:val="28"/>
          <w:lang w:eastAsia="ko-KR"/>
        </w:rPr>
        <w:t>выставок</w:t>
      </w:r>
      <w:r w:rsidRPr="009B0EEE">
        <w:rPr>
          <w:rFonts w:ascii="Times New Roman" w:eastAsia="Calibri"/>
          <w:sz w:val="28"/>
          <w:szCs w:val="28"/>
          <w:lang w:val="ru-RU" w:eastAsia="ko-KR"/>
        </w:rPr>
        <w:t>, я</w:t>
      </w:r>
      <w:proofErr w:type="spellStart"/>
      <w:r w:rsidRPr="009B0EEE">
        <w:rPr>
          <w:rFonts w:ascii="Times New Roman" w:eastAsia="Calibri"/>
          <w:sz w:val="28"/>
          <w:szCs w:val="28"/>
          <w:lang w:eastAsia="ko-KR"/>
        </w:rPr>
        <w:t>рмарок</w:t>
      </w:r>
      <w:proofErr w:type="spellEnd"/>
      <w:r w:rsidRPr="009B0EEE">
        <w:rPr>
          <w:rFonts w:ascii="Times New Roman" w:eastAsia="Calibri"/>
          <w:sz w:val="28"/>
          <w:szCs w:val="28"/>
          <w:lang w:eastAsia="ko-KR"/>
        </w:rPr>
        <w:t xml:space="preserve"> профессий, </w:t>
      </w:r>
      <w:r w:rsidRPr="009B0EEE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proofErr w:type="spellStart"/>
      <w:r w:rsidRPr="009B0EEE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9B0EEE">
        <w:rPr>
          <w:rFonts w:ascii="Times New Roman" w:eastAsia="Calibri"/>
          <w:sz w:val="28"/>
          <w:szCs w:val="28"/>
          <w:lang w:val="ru-RU" w:eastAsia="ko-KR"/>
        </w:rPr>
        <w:t xml:space="preserve"> лагерей, дней открытых дверей в средних специальных учебных заведениях и вузах </w:t>
      </w:r>
      <w:r w:rsidRPr="009B0EEE">
        <w:rPr>
          <w:rFonts w:ascii="Times New Roman" w:eastAsia="Calibri"/>
          <w:b/>
          <w:sz w:val="28"/>
          <w:szCs w:val="28"/>
          <w:lang w:val="ru-RU" w:eastAsia="ko-KR"/>
        </w:rPr>
        <w:t>(Ярмарка рабочих мест)</w:t>
      </w:r>
      <w:r w:rsidRPr="009B0EEE">
        <w:rPr>
          <w:rFonts w:ascii="Times New Roman" w:eastAsia="Calibri"/>
          <w:sz w:val="28"/>
          <w:szCs w:val="28"/>
          <w:lang w:val="ru-RU" w:eastAsia="ko-KR"/>
        </w:rPr>
        <w:t>;</w:t>
      </w:r>
    </w:p>
    <w:p w:rsidR="00FA63A4" w:rsidRPr="009B0EEE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9B0EEE">
        <w:rPr>
          <w:rFonts w:ascii="Times New Roman" w:eastAsia="Calibri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B0EEE">
        <w:rPr>
          <w:rFonts w:ascii="Times New Roman" w:eastAsia="Calibri"/>
          <w:sz w:val="28"/>
          <w:szCs w:val="28"/>
          <w:lang w:eastAsia="ko-KR"/>
        </w:rPr>
        <w:t>профориентационного</w:t>
      </w:r>
      <w:proofErr w:type="spellEnd"/>
      <w:r w:rsidRPr="009B0EEE">
        <w:rPr>
          <w:rFonts w:ascii="Times New Roman" w:eastAsia="Calibri"/>
          <w:sz w:val="28"/>
          <w:szCs w:val="28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FA63A4" w:rsidRPr="009B0EEE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9B0EEE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9B0EEE">
        <w:rPr>
          <w:rFonts w:ascii="Times New Roman"/>
          <w:sz w:val="28"/>
          <w:szCs w:val="28"/>
        </w:rPr>
        <w:t>всероссийск</w:t>
      </w:r>
      <w:r w:rsidRPr="009B0EEE">
        <w:rPr>
          <w:rFonts w:ascii="Times New Roman"/>
          <w:sz w:val="28"/>
          <w:szCs w:val="28"/>
          <w:lang w:val="ru-RU"/>
        </w:rPr>
        <w:t xml:space="preserve">их </w:t>
      </w:r>
      <w:proofErr w:type="spellStart"/>
      <w:r w:rsidRPr="009B0EEE">
        <w:rPr>
          <w:rFonts w:ascii="Times New Roman"/>
          <w:sz w:val="28"/>
          <w:szCs w:val="28"/>
          <w:lang w:val="ru-RU"/>
        </w:rPr>
        <w:t>профориентационных</w:t>
      </w:r>
      <w:proofErr w:type="spellEnd"/>
      <w:r w:rsidRPr="009B0EEE">
        <w:rPr>
          <w:rFonts w:ascii="Times New Roman"/>
          <w:sz w:val="28"/>
          <w:szCs w:val="28"/>
        </w:rPr>
        <w:t xml:space="preserve"> проект</w:t>
      </w:r>
      <w:r w:rsidRPr="009B0EEE">
        <w:rPr>
          <w:rFonts w:ascii="Times New Roman"/>
          <w:sz w:val="28"/>
          <w:szCs w:val="28"/>
          <w:lang w:val="ru-RU"/>
        </w:rPr>
        <w:t xml:space="preserve">ов, созданных в сети интернет: </w:t>
      </w:r>
      <w:r w:rsidRPr="009B0EEE">
        <w:rPr>
          <w:rFonts w:ascii="Times New Roman"/>
          <w:sz w:val="28"/>
          <w:szCs w:val="28"/>
        </w:rPr>
        <w:t>просмотр лекций, решени</w:t>
      </w:r>
      <w:r w:rsidRPr="009B0EEE">
        <w:rPr>
          <w:rFonts w:ascii="Times New Roman"/>
          <w:sz w:val="28"/>
          <w:szCs w:val="28"/>
          <w:lang w:val="ru-RU"/>
        </w:rPr>
        <w:t>е</w:t>
      </w:r>
      <w:r w:rsidRPr="009B0EEE">
        <w:rPr>
          <w:rFonts w:ascii="Times New Roman"/>
          <w:sz w:val="28"/>
          <w:szCs w:val="28"/>
        </w:rPr>
        <w:t xml:space="preserve"> учебно-</w:t>
      </w:r>
      <w:r w:rsidRPr="009B0EEE">
        <w:rPr>
          <w:rFonts w:ascii="Times New Roman"/>
          <w:sz w:val="28"/>
          <w:szCs w:val="28"/>
        </w:rPr>
        <w:lastRenderedPageBreak/>
        <w:t>тренировочных задач</w:t>
      </w:r>
      <w:r w:rsidRPr="009B0EEE">
        <w:rPr>
          <w:rFonts w:ascii="Times New Roman"/>
          <w:sz w:val="28"/>
          <w:szCs w:val="28"/>
          <w:lang w:val="ru-RU"/>
        </w:rPr>
        <w:t xml:space="preserve">, участие в </w:t>
      </w:r>
      <w:r w:rsidRPr="009B0EEE">
        <w:rPr>
          <w:rFonts w:ascii="Times New Roman"/>
          <w:sz w:val="28"/>
          <w:szCs w:val="28"/>
        </w:rPr>
        <w:t>мастер класс</w:t>
      </w:r>
      <w:r w:rsidRPr="009B0EEE">
        <w:rPr>
          <w:rFonts w:ascii="Times New Roman"/>
          <w:sz w:val="28"/>
          <w:szCs w:val="28"/>
          <w:lang w:val="ru-RU"/>
        </w:rPr>
        <w:t>ах</w:t>
      </w:r>
      <w:r w:rsidRPr="009B0EEE">
        <w:rPr>
          <w:rFonts w:ascii="Times New Roman"/>
          <w:sz w:val="28"/>
          <w:szCs w:val="28"/>
        </w:rPr>
        <w:t>, посещение открытых уроков</w:t>
      </w:r>
      <w:r w:rsidRPr="009B0EEE">
        <w:rPr>
          <w:rFonts w:ascii="Times New Roman"/>
          <w:sz w:val="28"/>
          <w:szCs w:val="28"/>
          <w:lang w:val="ru-RU"/>
        </w:rPr>
        <w:t xml:space="preserve"> </w:t>
      </w:r>
      <w:r w:rsidRPr="009B0EEE">
        <w:rPr>
          <w:rFonts w:ascii="Times New Roman"/>
          <w:b/>
          <w:color w:val="000000"/>
          <w:sz w:val="28"/>
          <w:szCs w:val="28"/>
        </w:rPr>
        <w:t>(</w:t>
      </w:r>
      <w:proofErr w:type="spellStart"/>
      <w:r w:rsidRPr="009B0EEE">
        <w:rPr>
          <w:rFonts w:ascii="Times New Roman"/>
          <w:b/>
          <w:color w:val="000000"/>
          <w:sz w:val="28"/>
          <w:szCs w:val="28"/>
        </w:rPr>
        <w:t>ПРОектория</w:t>
      </w:r>
      <w:proofErr w:type="spellEnd"/>
      <w:r w:rsidRPr="009B0EEE">
        <w:rPr>
          <w:rFonts w:ascii="Times New Roman"/>
          <w:color w:val="000000"/>
          <w:sz w:val="28"/>
          <w:szCs w:val="28"/>
        </w:rPr>
        <w:t>)</w:t>
      </w:r>
      <w:r w:rsidRPr="009B0EEE">
        <w:rPr>
          <w:rFonts w:ascii="Times New Roman"/>
          <w:sz w:val="28"/>
          <w:szCs w:val="28"/>
        </w:rPr>
        <w:t>;</w:t>
      </w:r>
    </w:p>
    <w:p w:rsidR="00FA63A4" w:rsidRPr="009B0EEE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9B0EEE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A63A4" w:rsidRPr="009B0EEE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9B0EEE">
        <w:rPr>
          <w:rFonts w:ascii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9B0EEE">
        <w:rPr>
          <w:rFonts w:ascii="Times New Roman"/>
          <w:sz w:val="28"/>
          <w:szCs w:val="28"/>
          <w:lang w:val="ru-RU"/>
        </w:rPr>
        <w:t xml:space="preserve">, или в рамках курсов дополнительного образования </w:t>
      </w:r>
      <w:r w:rsidRPr="009B0EEE">
        <w:rPr>
          <w:rFonts w:ascii="Times New Roman"/>
          <w:b/>
          <w:sz w:val="28"/>
          <w:szCs w:val="28"/>
          <w:lang w:val="ru-RU"/>
        </w:rPr>
        <w:t>(кружок «Я выбираю профессию»)</w:t>
      </w:r>
      <w:r w:rsidRPr="009B0EEE">
        <w:rPr>
          <w:rFonts w:ascii="Times New Roman"/>
          <w:b/>
          <w:sz w:val="28"/>
          <w:szCs w:val="28"/>
        </w:rPr>
        <w:t>;</w:t>
      </w:r>
    </w:p>
    <w:p w:rsidR="00FA63A4" w:rsidRPr="00ED4620" w:rsidRDefault="00FA63A4" w:rsidP="00FA63A4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9B0EEE">
        <w:rPr>
          <w:rFonts w:ascii="Times New Roman"/>
          <w:b/>
          <w:sz w:val="28"/>
          <w:szCs w:val="28"/>
          <w:lang w:val="ru-RU"/>
        </w:rPr>
        <w:t>участие в региональном проекте «Кадры будущего. Тюменская область»</w:t>
      </w:r>
      <w:r w:rsidR="00ED4620">
        <w:rPr>
          <w:rFonts w:ascii="Times New Roman"/>
          <w:b/>
          <w:sz w:val="28"/>
          <w:szCs w:val="28"/>
          <w:lang w:val="ru-RU"/>
        </w:rPr>
        <w:t>.</w:t>
      </w:r>
      <w:r w:rsidRPr="009B0EEE">
        <w:rPr>
          <w:rFonts w:ascii="Times New Roman"/>
          <w:sz w:val="28"/>
          <w:szCs w:val="28"/>
        </w:rPr>
        <w:t xml:space="preserve">  </w:t>
      </w:r>
    </w:p>
    <w:p w:rsidR="00FA63A4" w:rsidRPr="008234E5" w:rsidRDefault="00FA63A4" w:rsidP="00FA63A4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        </w:t>
      </w:r>
      <w:r w:rsidRPr="008234E5">
        <w:rPr>
          <w:iCs/>
          <w:color w:val="000000"/>
          <w:w w:val="0"/>
          <w:sz w:val="28"/>
          <w:szCs w:val="28"/>
          <w:lang w:val="ru-RU"/>
        </w:rPr>
        <w:t>Задача модуля «Профориентация» создать пространство для самоопределения обучающихся, способствующее более осознанному построению жизненной и профессиональной перспективы.</w:t>
      </w:r>
    </w:p>
    <w:p w:rsidR="00FA63A4" w:rsidRPr="008234E5" w:rsidRDefault="00FA63A4" w:rsidP="00FA63A4">
      <w:pPr>
        <w:jc w:val="both"/>
        <w:rPr>
          <w:iCs/>
          <w:color w:val="000000"/>
          <w:w w:val="0"/>
          <w:sz w:val="28"/>
          <w:szCs w:val="28"/>
          <w:lang w:val="ru-RU"/>
        </w:rPr>
      </w:pPr>
      <w:r w:rsidRPr="008234E5">
        <w:rPr>
          <w:iCs/>
          <w:color w:val="000000"/>
          <w:w w:val="0"/>
          <w:sz w:val="28"/>
          <w:szCs w:val="28"/>
          <w:lang w:val="ru-RU"/>
        </w:rPr>
        <w:t xml:space="preserve">        Взять на себя ответственность за собственное профессиональное обучение – непростой шаг.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возможностей, перспектив, ожидаемых трудностей.</w:t>
      </w:r>
    </w:p>
    <w:p w:rsidR="00813D54" w:rsidRPr="002B3680" w:rsidRDefault="00813D54" w:rsidP="00F057E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2B3680">
        <w:rPr>
          <w:b/>
          <w:iCs/>
          <w:color w:val="000000"/>
          <w:w w:val="0"/>
          <w:sz w:val="28"/>
          <w:szCs w:val="28"/>
          <w:lang w:val="ru-RU"/>
        </w:rPr>
        <w:t>Модуль «Детские общественные объединения»</w:t>
      </w:r>
    </w:p>
    <w:p w:rsidR="00813D54" w:rsidRPr="002B3680" w:rsidRDefault="00813D54" w:rsidP="00813D54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2B3680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813D54" w:rsidRPr="002B3680" w:rsidRDefault="00887B67" w:rsidP="00813D54">
      <w:pPr>
        <w:pStyle w:val="ParaAttribute38"/>
        <w:ind w:right="0" w:firstLine="567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Российское движение детей и молодежи «Движение первых!»</w:t>
      </w:r>
    </w:p>
    <w:p w:rsidR="00887B67" w:rsidRPr="00887B67" w:rsidRDefault="00887B67" w:rsidP="00887B67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887B67">
        <w:rPr>
          <w:rFonts w:ascii="Times New Roman" w:hAnsi="Times New Roman" w:cs="Times New Roman"/>
          <w:color w:val="010101"/>
          <w:sz w:val="28"/>
          <w:szCs w:val="28"/>
          <w:lang w:val="ru-RU"/>
        </w:rPr>
        <w:t>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молодежи.</w:t>
      </w:r>
    </w:p>
    <w:p w:rsidR="00813D54" w:rsidRPr="00F057EA" w:rsidRDefault="00887B67" w:rsidP="00887B67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 w:rsidRPr="00887B67">
        <w:rPr>
          <w:rFonts w:ascii="Times New Roman" w:hAnsi="Times New Roman" w:cs="Times New Roman"/>
          <w:color w:val="010101"/>
          <w:sz w:val="28"/>
          <w:szCs w:val="28"/>
          <w:lang w:val="ru-RU"/>
        </w:rPr>
        <w:t>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«Движение первых»!</w:t>
      </w:r>
    </w:p>
    <w:p w:rsidR="00823F70" w:rsidRPr="00823F70" w:rsidRDefault="00823F70" w:rsidP="00823F70">
      <w:pPr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Приоритетными задачами Общероссийского общественно-</w:t>
      </w:r>
      <w:r w:rsidRPr="00823F70">
        <w:rPr>
          <w:sz w:val="28"/>
          <w:szCs w:val="28"/>
          <w:lang w:val="ru-RU"/>
        </w:rPr>
        <w:t xml:space="preserve">государственного движения детей и молодежи «Движение первых» (далее – Движение) являются: содействие проведению государственной политики в интересах детей и молодежи; содействие воспитанию детей, их профессиональной ориентации, организации досуга; подготовка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России, достижений российской и мировой культуры, а также развития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Отечества, иные общественно полезные цели, как установлено Федеральным законом от 14 июля 2022 г. № 261 – ФЗ «О российском движении детей и молодежи». </w:t>
      </w:r>
    </w:p>
    <w:p w:rsidR="00823F70" w:rsidRPr="00823F70" w:rsidRDefault="00823F70" w:rsidP="00823F70">
      <w:pPr>
        <w:spacing w:after="0"/>
        <w:ind w:left="-15" w:right="3"/>
        <w:jc w:val="both"/>
        <w:rPr>
          <w:sz w:val="28"/>
          <w:szCs w:val="28"/>
          <w:lang w:val="ru-RU"/>
        </w:rPr>
      </w:pPr>
      <w:r w:rsidRPr="00823F70">
        <w:rPr>
          <w:sz w:val="28"/>
          <w:szCs w:val="28"/>
          <w:lang w:val="ru-RU"/>
        </w:rPr>
        <w:t xml:space="preserve">Миссия Движения состоит в предоставлении подрастающему поколению как гражданам страны возможностей реализовать собственную инициативу, самостоятельность и ответственность на основе широких перспектив добровольной самоуправляемой организации, структура которой охватывает первичные, местные, региональные отделения во всех субъектах и муниципалитетах Российской Федерации, предоставляя открытую доступность участия и вовлечения в социально значимые виды деятельности всем детям и молодежи без исключения.  </w:t>
      </w:r>
    </w:p>
    <w:p w:rsidR="00823F70" w:rsidRPr="00823F70" w:rsidRDefault="00823F70" w:rsidP="00823F70">
      <w:pPr>
        <w:spacing w:after="20"/>
        <w:ind w:left="-15" w:right="3"/>
        <w:jc w:val="both"/>
        <w:rPr>
          <w:sz w:val="28"/>
          <w:szCs w:val="28"/>
          <w:lang w:val="ru-RU"/>
        </w:rPr>
      </w:pPr>
      <w:r w:rsidRPr="00823F70">
        <w:rPr>
          <w:sz w:val="28"/>
          <w:szCs w:val="28"/>
          <w:lang w:val="ru-RU"/>
        </w:rPr>
        <w:t xml:space="preserve">Содержание деятельности Движения учитывает индивидуальные особенности участников: детей с ограниченными возможностями здоровья и инвалидностью, детей-сирот, детей без попечения родителей, детей в трудной жизненной ситуации и других.  </w:t>
      </w:r>
    </w:p>
    <w:p w:rsidR="00823F70" w:rsidRPr="00823F70" w:rsidRDefault="00823F70" w:rsidP="00823F70">
      <w:pPr>
        <w:ind w:left="-15" w:right="3"/>
        <w:jc w:val="both"/>
        <w:rPr>
          <w:sz w:val="28"/>
          <w:szCs w:val="28"/>
          <w:lang w:val="ru-RU"/>
        </w:rPr>
      </w:pPr>
      <w:r w:rsidRPr="00823F70">
        <w:rPr>
          <w:sz w:val="28"/>
          <w:szCs w:val="28"/>
          <w:lang w:val="ru-RU"/>
        </w:rPr>
        <w:t xml:space="preserve">Движение обеспечивает преемственность деятельности по отношению к участникам разных возрастов в условиях добровольного, равного и открытого доступа к возможностям, предоставляемым различными формами организации деятельности, наставничества и педагогической поддержки. </w:t>
      </w:r>
    </w:p>
    <w:p w:rsidR="00823F70" w:rsidRPr="00823F70" w:rsidRDefault="00823F70" w:rsidP="00823F70">
      <w:pPr>
        <w:spacing w:after="1"/>
        <w:ind w:left="-15" w:right="3" w:firstLine="850"/>
        <w:jc w:val="both"/>
        <w:rPr>
          <w:sz w:val="28"/>
          <w:szCs w:val="28"/>
          <w:lang w:val="ru-RU"/>
        </w:rPr>
      </w:pPr>
      <w:r w:rsidRPr="00823F70">
        <w:rPr>
          <w:sz w:val="28"/>
          <w:szCs w:val="28"/>
          <w:lang w:val="ru-RU"/>
        </w:rPr>
        <w:t xml:space="preserve">Движение выступает ресурсом общественно-государственной системы воспитания, опирающейся на преемственность традиций и практики отечественной педагогической науки, объединения сфер образования, молодежной политики, культуры, физической культуры и спорта, общественных организаций и семейного воспитания. </w:t>
      </w:r>
    </w:p>
    <w:p w:rsidR="00823F70" w:rsidRPr="00823F70" w:rsidRDefault="00823F70" w:rsidP="00823F70">
      <w:pPr>
        <w:spacing w:after="35" w:line="371" w:lineRule="auto"/>
        <w:ind w:left="-15" w:right="-7" w:firstLine="711"/>
        <w:jc w:val="both"/>
        <w:rPr>
          <w:sz w:val="28"/>
          <w:szCs w:val="28"/>
          <w:lang w:val="ru-RU"/>
        </w:rPr>
      </w:pPr>
      <w:r w:rsidRPr="00823F70">
        <w:rPr>
          <w:sz w:val="28"/>
          <w:szCs w:val="28"/>
          <w:lang w:val="ru-RU"/>
        </w:rPr>
        <w:lastRenderedPageBreak/>
        <w:t xml:space="preserve">Социально значимая деятельность детей реализуется в рамках всех направлений </w:t>
      </w:r>
      <w:r w:rsidRPr="00823F70">
        <w:rPr>
          <w:sz w:val="28"/>
          <w:szCs w:val="28"/>
          <w:lang w:val="ru-RU"/>
        </w:rPr>
        <w:tab/>
        <w:t xml:space="preserve">Движения, </w:t>
      </w:r>
      <w:r w:rsidRPr="00823F70">
        <w:rPr>
          <w:sz w:val="28"/>
          <w:szCs w:val="28"/>
          <w:lang w:val="ru-RU"/>
        </w:rPr>
        <w:tab/>
        <w:t xml:space="preserve">которые </w:t>
      </w:r>
      <w:r w:rsidRPr="00823F70">
        <w:rPr>
          <w:sz w:val="28"/>
          <w:szCs w:val="28"/>
          <w:lang w:val="ru-RU"/>
        </w:rPr>
        <w:tab/>
        <w:t xml:space="preserve">выступают </w:t>
      </w:r>
      <w:r w:rsidRPr="00823F70">
        <w:rPr>
          <w:sz w:val="28"/>
          <w:szCs w:val="28"/>
          <w:lang w:val="ru-RU"/>
        </w:rPr>
        <w:tab/>
        <w:t xml:space="preserve">основой </w:t>
      </w:r>
      <w:r w:rsidRPr="00823F70">
        <w:rPr>
          <w:sz w:val="28"/>
          <w:szCs w:val="28"/>
          <w:lang w:val="ru-RU"/>
        </w:rPr>
        <w:tab/>
        <w:t xml:space="preserve">созидательной событийности в воспитательном пространстве организации: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95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образование</w:t>
      </w:r>
      <w:proofErr w:type="spell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знания</w:t>
      </w:r>
      <w:proofErr w:type="spellEnd"/>
      <w:r w:rsidRPr="00823F70">
        <w:rPr>
          <w:sz w:val="28"/>
          <w:szCs w:val="28"/>
        </w:rPr>
        <w:t xml:space="preserve">; </w:t>
      </w:r>
      <w:r w:rsidRPr="00823F70">
        <w:rPr>
          <w:rFonts w:ascii="Calibri" w:eastAsia="Calibri" w:hAnsi="Calibri" w:cs="Calibri"/>
          <w:sz w:val="28"/>
          <w:szCs w:val="28"/>
        </w:rPr>
        <w:t xml:space="preserve">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90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наука</w:t>
      </w:r>
      <w:proofErr w:type="spell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технологии</w:t>
      </w:r>
      <w:proofErr w:type="spellEnd"/>
      <w:r w:rsidRPr="00823F70">
        <w:rPr>
          <w:sz w:val="28"/>
          <w:szCs w:val="28"/>
        </w:rPr>
        <w:t xml:space="preserve">; </w:t>
      </w:r>
      <w:r w:rsidRPr="00823F70">
        <w:rPr>
          <w:rFonts w:ascii="Calibri" w:eastAsia="Calibri" w:hAnsi="Calibri" w:cs="Calibri"/>
          <w:sz w:val="28"/>
          <w:szCs w:val="28"/>
        </w:rPr>
        <w:t xml:space="preserve">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95" w:afterAutospacing="0" w:line="259" w:lineRule="auto"/>
        <w:ind w:right="3" w:hanging="360"/>
        <w:jc w:val="both"/>
        <w:rPr>
          <w:sz w:val="28"/>
          <w:szCs w:val="28"/>
          <w:lang w:val="ru-RU"/>
        </w:rPr>
      </w:pPr>
      <w:r w:rsidRPr="00823F70">
        <w:rPr>
          <w:sz w:val="28"/>
          <w:szCs w:val="28"/>
          <w:lang w:val="ru-RU"/>
        </w:rPr>
        <w:t xml:space="preserve">труд, профессия и свое дело; </w:t>
      </w:r>
      <w:r w:rsidRPr="00823F70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90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патриотизм</w:t>
      </w:r>
      <w:proofErr w:type="spell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историческая</w:t>
      </w:r>
      <w:proofErr w:type="spellEnd"/>
      <w:r w:rsidRPr="00823F70">
        <w:rPr>
          <w:sz w:val="28"/>
          <w:szCs w:val="28"/>
        </w:rPr>
        <w:t xml:space="preserve"> </w:t>
      </w:r>
      <w:proofErr w:type="spellStart"/>
      <w:r w:rsidRPr="00823F70">
        <w:rPr>
          <w:sz w:val="28"/>
          <w:szCs w:val="28"/>
        </w:rPr>
        <w:t>память</w:t>
      </w:r>
      <w:proofErr w:type="spellEnd"/>
      <w:r w:rsidRPr="00823F70">
        <w:rPr>
          <w:sz w:val="28"/>
          <w:szCs w:val="28"/>
        </w:rPr>
        <w:t xml:space="preserve">; </w:t>
      </w:r>
      <w:r w:rsidRPr="00823F70">
        <w:rPr>
          <w:rFonts w:ascii="Calibri" w:eastAsia="Calibri" w:hAnsi="Calibri" w:cs="Calibri"/>
          <w:sz w:val="28"/>
          <w:szCs w:val="28"/>
        </w:rPr>
        <w:t xml:space="preserve">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95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экология</w:t>
      </w:r>
      <w:proofErr w:type="spell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охрана</w:t>
      </w:r>
      <w:proofErr w:type="spellEnd"/>
      <w:r w:rsidRPr="00823F70">
        <w:rPr>
          <w:sz w:val="28"/>
          <w:szCs w:val="28"/>
        </w:rPr>
        <w:t xml:space="preserve"> </w:t>
      </w:r>
      <w:proofErr w:type="spellStart"/>
      <w:r w:rsidRPr="00823F70">
        <w:rPr>
          <w:sz w:val="28"/>
          <w:szCs w:val="28"/>
        </w:rPr>
        <w:t>природы</w:t>
      </w:r>
      <w:proofErr w:type="spellEnd"/>
      <w:r w:rsidRPr="00823F70">
        <w:rPr>
          <w:sz w:val="28"/>
          <w:szCs w:val="28"/>
        </w:rPr>
        <w:t xml:space="preserve">; </w:t>
      </w:r>
      <w:r w:rsidRPr="00823F70">
        <w:rPr>
          <w:rFonts w:ascii="Calibri" w:eastAsia="Calibri" w:hAnsi="Calibri" w:cs="Calibri"/>
          <w:sz w:val="28"/>
          <w:szCs w:val="28"/>
        </w:rPr>
        <w:t xml:space="preserve">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93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туризм</w:t>
      </w:r>
      <w:proofErr w:type="spell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путешествия</w:t>
      </w:r>
      <w:proofErr w:type="spellEnd"/>
      <w:r w:rsidRPr="00823F70">
        <w:rPr>
          <w:sz w:val="28"/>
          <w:szCs w:val="28"/>
        </w:rPr>
        <w:t xml:space="preserve">; </w:t>
      </w:r>
      <w:r w:rsidRPr="00823F70">
        <w:rPr>
          <w:rFonts w:ascii="Calibri" w:eastAsia="Calibri" w:hAnsi="Calibri" w:cs="Calibri"/>
          <w:sz w:val="28"/>
          <w:szCs w:val="28"/>
        </w:rPr>
        <w:t xml:space="preserve">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86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культура</w:t>
      </w:r>
      <w:proofErr w:type="spell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искусство</w:t>
      </w:r>
      <w:proofErr w:type="spellEnd"/>
      <w:r w:rsidRPr="00823F70">
        <w:rPr>
          <w:sz w:val="28"/>
          <w:szCs w:val="28"/>
        </w:rPr>
        <w:t xml:space="preserve">; 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89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медиа</w:t>
      </w:r>
      <w:proofErr w:type="spell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коммуникации</w:t>
      </w:r>
      <w:proofErr w:type="spellEnd"/>
      <w:r w:rsidRPr="00823F70">
        <w:rPr>
          <w:sz w:val="28"/>
          <w:szCs w:val="28"/>
        </w:rPr>
        <w:t xml:space="preserve">; </w:t>
      </w:r>
      <w:r w:rsidRPr="00823F70">
        <w:rPr>
          <w:rFonts w:ascii="Calibri" w:eastAsia="Calibri" w:hAnsi="Calibri" w:cs="Calibri"/>
          <w:sz w:val="28"/>
          <w:szCs w:val="28"/>
        </w:rPr>
        <w:t xml:space="preserve">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90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спорт</w:t>
      </w:r>
      <w:proofErr w:type="spellEnd"/>
      <w:r w:rsidRPr="00823F70">
        <w:rPr>
          <w:sz w:val="28"/>
          <w:szCs w:val="28"/>
        </w:rPr>
        <w:t xml:space="preserve">;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190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здоровый</w:t>
      </w:r>
      <w:proofErr w:type="spellEnd"/>
      <w:r w:rsidRPr="00823F70">
        <w:rPr>
          <w:sz w:val="28"/>
          <w:szCs w:val="28"/>
        </w:rPr>
        <w:t xml:space="preserve"> </w:t>
      </w:r>
      <w:proofErr w:type="spellStart"/>
      <w:r w:rsidRPr="00823F70">
        <w:rPr>
          <w:sz w:val="28"/>
          <w:szCs w:val="28"/>
        </w:rPr>
        <w:t>образ</w:t>
      </w:r>
      <w:proofErr w:type="spellEnd"/>
      <w:r w:rsidRPr="00823F70">
        <w:rPr>
          <w:sz w:val="28"/>
          <w:szCs w:val="28"/>
        </w:rPr>
        <w:t xml:space="preserve"> </w:t>
      </w:r>
      <w:proofErr w:type="spellStart"/>
      <w:r w:rsidRPr="00823F70">
        <w:rPr>
          <w:sz w:val="28"/>
          <w:szCs w:val="28"/>
        </w:rPr>
        <w:t>жизни</w:t>
      </w:r>
      <w:proofErr w:type="spellEnd"/>
      <w:r w:rsidRPr="00823F70">
        <w:rPr>
          <w:sz w:val="28"/>
          <w:szCs w:val="28"/>
        </w:rPr>
        <w:t xml:space="preserve">; </w:t>
      </w:r>
      <w:r w:rsidRPr="00823F70">
        <w:rPr>
          <w:rFonts w:ascii="Calibri" w:eastAsia="Calibri" w:hAnsi="Calibri" w:cs="Calibri"/>
          <w:sz w:val="28"/>
          <w:szCs w:val="28"/>
        </w:rPr>
        <w:t xml:space="preserve"> </w:t>
      </w:r>
    </w:p>
    <w:p w:rsidR="00823F70" w:rsidRPr="00823F70" w:rsidRDefault="00823F70" w:rsidP="002722E1">
      <w:pPr>
        <w:numPr>
          <w:ilvl w:val="0"/>
          <w:numId w:val="38"/>
        </w:numPr>
        <w:spacing w:before="0" w:beforeAutospacing="0" w:after="41" w:afterAutospacing="0" w:line="259" w:lineRule="auto"/>
        <w:ind w:right="3" w:hanging="360"/>
        <w:jc w:val="both"/>
        <w:rPr>
          <w:sz w:val="28"/>
          <w:szCs w:val="28"/>
        </w:rPr>
      </w:pPr>
      <w:proofErr w:type="spellStart"/>
      <w:r w:rsidRPr="00823F70">
        <w:rPr>
          <w:sz w:val="28"/>
          <w:szCs w:val="28"/>
        </w:rPr>
        <w:t>дипломатия</w:t>
      </w:r>
      <w:proofErr w:type="spell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международные</w:t>
      </w:r>
      <w:proofErr w:type="spellEnd"/>
      <w:r w:rsidRPr="00823F70">
        <w:rPr>
          <w:sz w:val="28"/>
          <w:szCs w:val="28"/>
        </w:rPr>
        <w:t xml:space="preserve"> </w:t>
      </w:r>
      <w:proofErr w:type="spellStart"/>
      <w:r w:rsidRPr="00823F70">
        <w:rPr>
          <w:sz w:val="28"/>
          <w:szCs w:val="28"/>
        </w:rPr>
        <w:t>отношения</w:t>
      </w:r>
      <w:proofErr w:type="spellEnd"/>
      <w:r w:rsidRPr="00823F70">
        <w:rPr>
          <w:sz w:val="28"/>
          <w:szCs w:val="28"/>
        </w:rPr>
        <w:t xml:space="preserve">; </w:t>
      </w:r>
      <w:r w:rsidRPr="00823F70">
        <w:rPr>
          <w:rFonts w:ascii="Calibri" w:eastAsia="Calibri" w:hAnsi="Calibri" w:cs="Calibri"/>
          <w:sz w:val="28"/>
          <w:szCs w:val="28"/>
        </w:rPr>
        <w:t xml:space="preserve"> </w:t>
      </w:r>
    </w:p>
    <w:p w:rsidR="00823F70" w:rsidRDefault="00823F70" w:rsidP="002722E1">
      <w:pPr>
        <w:numPr>
          <w:ilvl w:val="0"/>
          <w:numId w:val="38"/>
        </w:numPr>
        <w:spacing w:before="0" w:beforeAutospacing="0" w:after="137" w:afterAutospacing="0" w:line="259" w:lineRule="auto"/>
        <w:ind w:right="3" w:hanging="360"/>
        <w:jc w:val="both"/>
      </w:pPr>
      <w:proofErr w:type="spellStart"/>
      <w:proofErr w:type="gramStart"/>
      <w:r w:rsidRPr="00823F70">
        <w:rPr>
          <w:sz w:val="28"/>
          <w:szCs w:val="28"/>
        </w:rPr>
        <w:t>волонтерство</w:t>
      </w:r>
      <w:proofErr w:type="spellEnd"/>
      <w:proofErr w:type="gramEnd"/>
      <w:r w:rsidRPr="00823F70">
        <w:rPr>
          <w:sz w:val="28"/>
          <w:szCs w:val="28"/>
        </w:rPr>
        <w:t xml:space="preserve"> и </w:t>
      </w:r>
      <w:proofErr w:type="spellStart"/>
      <w:r w:rsidRPr="00823F70">
        <w:rPr>
          <w:sz w:val="28"/>
          <w:szCs w:val="28"/>
        </w:rPr>
        <w:t>добровольчество</w:t>
      </w:r>
      <w:proofErr w:type="spellEnd"/>
      <w:r w:rsidRPr="00823F70">
        <w:rPr>
          <w:sz w:val="28"/>
          <w:szCs w:val="28"/>
        </w:rPr>
        <w:t>.</w:t>
      </w:r>
      <w:r>
        <w:t xml:space="preserve"> </w:t>
      </w:r>
      <w:r>
        <w:rPr>
          <w:sz w:val="24"/>
        </w:rPr>
        <w:t xml:space="preserve"> </w:t>
      </w:r>
    </w:p>
    <w:p w:rsidR="00823F70" w:rsidRPr="00823F70" w:rsidRDefault="00823F70" w:rsidP="00823F70">
      <w:pPr>
        <w:pStyle w:val="a3"/>
        <w:spacing w:after="7"/>
        <w:ind w:left="711" w:right="3"/>
        <w:rPr>
          <w:rFonts w:ascii="Times New Roman"/>
          <w:sz w:val="28"/>
          <w:szCs w:val="28"/>
        </w:rPr>
      </w:pPr>
      <w:r w:rsidRPr="00823F70">
        <w:rPr>
          <w:rFonts w:ascii="Times New Roman"/>
          <w:sz w:val="28"/>
          <w:szCs w:val="28"/>
        </w:rPr>
        <w:t>В настоящее время Движением реализуется комплекс всероссийских социально значимых проектов для детей от 6 до 18 лет: «Волонтеры науки», «Узнай!»,</w:t>
      </w:r>
      <w:r w:rsidRPr="00823F70">
        <w:rPr>
          <w:rFonts w:ascii="Times New Roman" w:eastAsia="Calibri"/>
          <w:sz w:val="28"/>
          <w:szCs w:val="28"/>
        </w:rPr>
        <w:t xml:space="preserve"> </w:t>
      </w:r>
      <w:r w:rsidRPr="00823F70">
        <w:rPr>
          <w:rFonts w:ascii="Times New Roman"/>
          <w:sz w:val="28"/>
          <w:szCs w:val="28"/>
        </w:rPr>
        <w:t>«</w:t>
      </w:r>
      <w:proofErr w:type="spellStart"/>
      <w:r w:rsidRPr="00823F70">
        <w:rPr>
          <w:rFonts w:ascii="Times New Roman"/>
          <w:sz w:val="28"/>
          <w:szCs w:val="28"/>
        </w:rPr>
        <w:t>КиноДвиж</w:t>
      </w:r>
      <w:proofErr w:type="spellEnd"/>
      <w:r w:rsidRPr="00823F70">
        <w:rPr>
          <w:rFonts w:ascii="Times New Roman"/>
          <w:sz w:val="28"/>
          <w:szCs w:val="28"/>
        </w:rPr>
        <w:t>», «Школьная классика», «Спектакль для мамы», «Российская школьная Весна», «Хранители истории», «Наставник – Защитник», «</w:t>
      </w:r>
      <w:proofErr w:type="spellStart"/>
      <w:r w:rsidRPr="00823F70">
        <w:rPr>
          <w:rFonts w:ascii="Times New Roman"/>
          <w:sz w:val="28"/>
          <w:szCs w:val="28"/>
        </w:rPr>
        <w:t>Экотренд</w:t>
      </w:r>
      <w:proofErr w:type="spellEnd"/>
      <w:r w:rsidRPr="00823F70">
        <w:rPr>
          <w:rFonts w:ascii="Times New Roman"/>
          <w:sz w:val="28"/>
          <w:szCs w:val="28"/>
        </w:rPr>
        <w:t>», «На связи с природой», «Будь здоров!», «Первая помощь», «</w:t>
      </w:r>
      <w:proofErr w:type="spellStart"/>
      <w:r w:rsidRPr="00823F70">
        <w:rPr>
          <w:rFonts w:ascii="Times New Roman"/>
          <w:sz w:val="28"/>
          <w:szCs w:val="28"/>
        </w:rPr>
        <w:t>МедиаПритяжение</w:t>
      </w:r>
      <w:proofErr w:type="spellEnd"/>
      <w:r w:rsidRPr="00823F70">
        <w:rPr>
          <w:rFonts w:ascii="Times New Roman"/>
          <w:sz w:val="28"/>
          <w:szCs w:val="28"/>
        </w:rPr>
        <w:t xml:space="preserve">» и др.; серия очных научных мероприятий «В гостях у ученого», комплекс мероприятий по трудоустройству несовершеннолетних участников Движения, добровольческая акция «Добрая суббота». </w:t>
      </w:r>
    </w:p>
    <w:p w:rsidR="00823F70" w:rsidRPr="00823F70" w:rsidRDefault="00823F70" w:rsidP="00DD1224">
      <w:pPr>
        <w:pStyle w:val="a3"/>
        <w:ind w:left="711" w:right="3"/>
        <w:rPr>
          <w:rFonts w:ascii="Times New Roman"/>
          <w:sz w:val="28"/>
          <w:szCs w:val="28"/>
        </w:rPr>
      </w:pPr>
      <w:r w:rsidRPr="00823F70">
        <w:rPr>
          <w:rFonts w:ascii="Times New Roman"/>
          <w:sz w:val="28"/>
          <w:szCs w:val="28"/>
        </w:rPr>
        <w:t xml:space="preserve">Широко применяются коллективные творческие дела. Они создаются и выполняются самими детьми с целью решения проблем, которые их волнуют, могут охватывать все сферы и виды деятельности. С этой целью Движение реализует акселератор «Высота» – программу поддержки развития социально значимых инициатив детей и молодежи. Коллективные творческие дела сочетают в себе коллективную и индивидуальную деятельность и являются субъектно-ориентированными, если сами дети становятся </w:t>
      </w:r>
      <w:r w:rsidRPr="00823F70">
        <w:rPr>
          <w:rFonts w:ascii="Times New Roman"/>
          <w:sz w:val="28"/>
          <w:szCs w:val="28"/>
        </w:rPr>
        <w:lastRenderedPageBreak/>
        <w:t xml:space="preserve">организаторами дел и им предоставляется право принимать решения на каждом этапе деятельности. </w:t>
      </w:r>
    </w:p>
    <w:p w:rsidR="00823F70" w:rsidRPr="00823F70" w:rsidRDefault="00823F70" w:rsidP="00DD1224">
      <w:pPr>
        <w:pStyle w:val="a3"/>
        <w:ind w:left="711" w:right="3"/>
        <w:rPr>
          <w:rFonts w:ascii="Times New Roman"/>
          <w:sz w:val="28"/>
          <w:szCs w:val="28"/>
        </w:rPr>
      </w:pPr>
      <w:r w:rsidRPr="00823F70">
        <w:rPr>
          <w:rFonts w:ascii="Times New Roman"/>
          <w:sz w:val="28"/>
          <w:szCs w:val="28"/>
        </w:rPr>
        <w:t xml:space="preserve">В воспитательной работе Движения применяются </w:t>
      </w:r>
      <w:proofErr w:type="spellStart"/>
      <w:r w:rsidRPr="00823F70">
        <w:rPr>
          <w:rFonts w:ascii="Times New Roman"/>
          <w:sz w:val="28"/>
          <w:szCs w:val="28"/>
        </w:rPr>
        <w:t>социальноориентирующие</w:t>
      </w:r>
      <w:proofErr w:type="spellEnd"/>
      <w:r w:rsidRPr="00823F70">
        <w:rPr>
          <w:rFonts w:ascii="Times New Roman"/>
          <w:sz w:val="28"/>
          <w:szCs w:val="28"/>
        </w:rPr>
        <w:t xml:space="preserve"> игры. В них создаются ситуации выбора, в которых ребенок определяет не только направление своего участия в игре, но и способ достижения цели: идет к ней один, с другом, с большой группой детей. Главный педагогический смысл этих игр – создание условий для социальных проб детей в имитируемой социальной деятельности, то есть создание ситуаций выбора, в которых ребенок должен выбрать способ решения той или иной социальной проблемы на основе сформированных у него ценностей, нравственных установок и своего социального опыта. Например, всероссийская военно-спортивная игра «Победа», всероссийская </w:t>
      </w:r>
      <w:proofErr w:type="spellStart"/>
      <w:r w:rsidRPr="00823F70">
        <w:rPr>
          <w:rFonts w:ascii="Times New Roman"/>
          <w:sz w:val="28"/>
          <w:szCs w:val="28"/>
        </w:rPr>
        <w:t>детскоюношеская</w:t>
      </w:r>
      <w:proofErr w:type="spellEnd"/>
      <w:r w:rsidRPr="00823F70">
        <w:rPr>
          <w:rFonts w:ascii="Times New Roman"/>
          <w:sz w:val="28"/>
          <w:szCs w:val="28"/>
        </w:rPr>
        <w:t xml:space="preserve"> военно-спортивная игра «Зарница», марафон бизнес-идей «Твое дело», фестиваль «Действуй»,</w:t>
      </w:r>
      <w:r w:rsidRPr="00823F70">
        <w:rPr>
          <w:rFonts w:ascii="Times New Roman" w:eastAsia="Calibri"/>
          <w:sz w:val="28"/>
          <w:szCs w:val="28"/>
        </w:rPr>
        <w:t xml:space="preserve"> </w:t>
      </w:r>
      <w:r w:rsidRPr="00823F70">
        <w:rPr>
          <w:rFonts w:ascii="Times New Roman"/>
          <w:sz w:val="28"/>
          <w:szCs w:val="28"/>
        </w:rPr>
        <w:t xml:space="preserve">всероссийский спортивный фестиваль «Движение первых», всероссийский спортивный семейный фестиваль, всероссийская серия спортивных вызовов «Испытай себя», всероссийские «открытые тренировки Первых» и другие. </w:t>
      </w:r>
    </w:p>
    <w:p w:rsidR="00823F70" w:rsidRPr="00823F70" w:rsidRDefault="00823F70" w:rsidP="00DD1224">
      <w:pPr>
        <w:pStyle w:val="a3"/>
        <w:spacing w:after="8"/>
        <w:ind w:left="711" w:right="3"/>
        <w:rPr>
          <w:rFonts w:ascii="Times New Roman"/>
          <w:sz w:val="28"/>
          <w:szCs w:val="28"/>
        </w:rPr>
      </w:pPr>
      <w:r w:rsidRPr="00823F70">
        <w:rPr>
          <w:rFonts w:ascii="Times New Roman"/>
          <w:sz w:val="28"/>
          <w:szCs w:val="28"/>
        </w:rPr>
        <w:t xml:space="preserve">В рамках Программы используются такие формы работы, как марафоны, мастер-классы, творческие площадки, практикумы, акции, спектакли, концерты, агитбригады, походы, </w:t>
      </w:r>
      <w:proofErr w:type="spellStart"/>
      <w:r w:rsidRPr="00823F70">
        <w:rPr>
          <w:rFonts w:ascii="Times New Roman"/>
          <w:sz w:val="28"/>
          <w:szCs w:val="28"/>
        </w:rPr>
        <w:t>турслеты</w:t>
      </w:r>
      <w:proofErr w:type="spellEnd"/>
      <w:r w:rsidRPr="00823F70">
        <w:rPr>
          <w:rFonts w:ascii="Times New Roman"/>
          <w:sz w:val="28"/>
          <w:szCs w:val="28"/>
        </w:rPr>
        <w:t>, спортивные соревнования, фестивали, конкурсы, и другие. Также органично сочетаются индивидуальные, групповые, коллективные и массовые формы, которые</w:t>
      </w:r>
      <w:r w:rsidRPr="00823F70">
        <w:rPr>
          <w:rFonts w:ascii="Times New Roman" w:eastAsia="Times New Roman"/>
          <w:i/>
          <w:sz w:val="28"/>
          <w:szCs w:val="28"/>
        </w:rPr>
        <w:t xml:space="preserve"> </w:t>
      </w:r>
      <w:r w:rsidRPr="00823F70">
        <w:rPr>
          <w:rFonts w:ascii="Times New Roman"/>
          <w:sz w:val="28"/>
          <w:szCs w:val="28"/>
        </w:rPr>
        <w:t xml:space="preserve">создаются в процессе коллективного осмысления и поиска всех участников деятельности, что находит отражение во всероссийских конкурсах: «Большая перемена», конкурс проектов по сохранению культурно-исторического наследия, конкурс «Прогулки по стране»; всероссийских акциях: «Мы – граждане России!», всероссийских акциях, посвященных государственным праздникам, проводимых ежегодно, в рамках календаря памятных и знаменательных дат и федерального календарного плана воспитательной работы.  </w:t>
      </w:r>
    </w:p>
    <w:p w:rsidR="00823F70" w:rsidRPr="00823F70" w:rsidRDefault="00823F70" w:rsidP="00DD1224">
      <w:pPr>
        <w:pStyle w:val="a3"/>
        <w:ind w:left="711" w:right="3"/>
        <w:rPr>
          <w:rFonts w:ascii="Times New Roman"/>
          <w:sz w:val="28"/>
          <w:szCs w:val="28"/>
        </w:rPr>
      </w:pPr>
      <w:r w:rsidRPr="00823F70">
        <w:rPr>
          <w:rFonts w:ascii="Times New Roman"/>
          <w:sz w:val="28"/>
          <w:szCs w:val="28"/>
        </w:rPr>
        <w:t xml:space="preserve">Механизмом воспитательной деятельности Движения является разновозрастное взаимодействие, взаимодействие взрослых и детей. Разновозрастное взаимодействие способствует развитию </w:t>
      </w:r>
      <w:proofErr w:type="spellStart"/>
      <w:r w:rsidRPr="00823F70">
        <w:rPr>
          <w:rFonts w:ascii="Times New Roman"/>
          <w:sz w:val="28"/>
          <w:szCs w:val="28"/>
        </w:rPr>
        <w:t>межпоколенных</w:t>
      </w:r>
      <w:proofErr w:type="spellEnd"/>
      <w:r w:rsidRPr="00823F70">
        <w:rPr>
          <w:rFonts w:ascii="Times New Roman"/>
          <w:sz w:val="28"/>
          <w:szCs w:val="28"/>
        </w:rPr>
        <w:t xml:space="preserve"> связей, </w:t>
      </w:r>
      <w:proofErr w:type="spellStart"/>
      <w:r w:rsidRPr="00823F70">
        <w:rPr>
          <w:rFonts w:ascii="Times New Roman"/>
          <w:sz w:val="28"/>
          <w:szCs w:val="28"/>
        </w:rPr>
        <w:t>гуманизации</w:t>
      </w:r>
      <w:proofErr w:type="spellEnd"/>
      <w:r w:rsidRPr="00823F70">
        <w:rPr>
          <w:rFonts w:ascii="Times New Roman"/>
          <w:sz w:val="28"/>
          <w:szCs w:val="28"/>
        </w:rPr>
        <w:t xml:space="preserve"> отношений детей в разновозрастных подростковых сообществах, помогает сохранить традиции Движения, позволяет детям и взрослым лучше понимать друг друга, содействовать друг другу в решении возникающих проблем.  </w:t>
      </w:r>
    </w:p>
    <w:p w:rsidR="00823F70" w:rsidRPr="00823F70" w:rsidRDefault="00823F70" w:rsidP="00DD1224">
      <w:pPr>
        <w:pStyle w:val="a3"/>
        <w:ind w:left="711" w:right="3"/>
        <w:rPr>
          <w:rFonts w:ascii="Times New Roman"/>
          <w:sz w:val="28"/>
          <w:szCs w:val="28"/>
        </w:rPr>
      </w:pPr>
      <w:r w:rsidRPr="00823F70">
        <w:rPr>
          <w:rFonts w:ascii="Times New Roman"/>
          <w:sz w:val="28"/>
          <w:szCs w:val="28"/>
        </w:rPr>
        <w:t xml:space="preserve">Важным средством формирования ценностно-смысловой основы Движения являются детско-взрослые сообщества, создание которых </w:t>
      </w:r>
      <w:r w:rsidRPr="00823F70">
        <w:rPr>
          <w:rFonts w:ascii="Times New Roman"/>
          <w:sz w:val="28"/>
          <w:szCs w:val="28"/>
        </w:rPr>
        <w:lastRenderedPageBreak/>
        <w:t xml:space="preserve">способствует развитию наставничества, предполагающего передачу богатого личного опыта старших, более опытных молодых людей растущему человеку, ускорение его адаптации, оказание ему помощи. Наставничество – двусторонний процесс, который включает, с одной стороны, деятельность наставника, с другой – деятельность подопечного.  </w:t>
      </w:r>
    </w:p>
    <w:p w:rsidR="00823F70" w:rsidRPr="00823F70" w:rsidRDefault="00823F70" w:rsidP="00DD1224">
      <w:pPr>
        <w:pStyle w:val="a3"/>
        <w:spacing w:after="4"/>
        <w:ind w:left="711" w:right="3"/>
        <w:rPr>
          <w:rFonts w:ascii="Times New Roman"/>
          <w:sz w:val="28"/>
          <w:szCs w:val="28"/>
        </w:rPr>
      </w:pPr>
      <w:r w:rsidRPr="00823F70">
        <w:rPr>
          <w:rFonts w:ascii="Times New Roman"/>
          <w:sz w:val="28"/>
          <w:szCs w:val="28"/>
        </w:rPr>
        <w:t>Детское самоуправление</w:t>
      </w:r>
      <w:r w:rsidRPr="00823F70">
        <w:rPr>
          <w:rFonts w:ascii="Times New Roman" w:eastAsia="Times New Roman"/>
          <w:b/>
          <w:i/>
          <w:sz w:val="28"/>
          <w:szCs w:val="28"/>
        </w:rPr>
        <w:t xml:space="preserve"> –</w:t>
      </w:r>
      <w:r w:rsidRPr="00823F70">
        <w:rPr>
          <w:rFonts w:ascii="Times New Roman" w:eastAsia="Times New Roman"/>
          <w:i/>
          <w:sz w:val="28"/>
          <w:szCs w:val="28"/>
        </w:rPr>
        <w:t xml:space="preserve"> </w:t>
      </w:r>
      <w:r w:rsidRPr="00823F70">
        <w:rPr>
          <w:rFonts w:ascii="Times New Roman"/>
          <w:sz w:val="28"/>
          <w:szCs w:val="28"/>
        </w:rPr>
        <w:t xml:space="preserve">важнейший механизм, средство и условие повышения эффективности воспитательной работы Движения, которое определяется как демократическая форма организации жизнедеятельности детского или детско-взрослого сообщества и означает развитие самостоятельности детей в принятии и реализации решений для достижения групповых целей. В Движении предусмотрен коллегиальный орган самоуправления участников-обучающихся – «Совет первых».  </w:t>
      </w:r>
    </w:p>
    <w:p w:rsidR="00823F70" w:rsidRPr="00DD1224" w:rsidRDefault="00823F70" w:rsidP="00DD1224">
      <w:pPr>
        <w:pStyle w:val="a3"/>
        <w:ind w:left="711" w:right="3"/>
        <w:rPr>
          <w:rFonts w:ascii="Times New Roman"/>
          <w:sz w:val="28"/>
          <w:szCs w:val="28"/>
        </w:rPr>
      </w:pPr>
      <w:r w:rsidRPr="00823F70">
        <w:rPr>
          <w:rFonts w:ascii="Times New Roman"/>
          <w:sz w:val="28"/>
          <w:szCs w:val="28"/>
        </w:rPr>
        <w:t xml:space="preserve">Социальное партнерство способствует расширению связей детей с окружающим миром; развитию системы отношений со сверстниками, педагогами, другими людьми; осознанию ими своих ресурсов и определению обоснованных личных и профессиональных планов и перспектив; </w:t>
      </w:r>
      <w:r w:rsidRPr="00DD1224">
        <w:rPr>
          <w:rFonts w:ascii="Times New Roman"/>
          <w:sz w:val="28"/>
          <w:szCs w:val="28"/>
        </w:rPr>
        <w:t xml:space="preserve">обеспечивает коррекцию их действий. Оно предусматривает сотрудничество с другими организациями, субъектами социальной сферы и системы образования, профессиональными учебными заведениями, общественными организациями региона и страны. </w:t>
      </w:r>
    </w:p>
    <w:p w:rsidR="00823F70" w:rsidRPr="00823F70" w:rsidRDefault="00823F70" w:rsidP="00823F70">
      <w:pPr>
        <w:pStyle w:val="ParaAttribute38"/>
        <w:ind w:right="0"/>
        <w:jc w:val="left"/>
        <w:rPr>
          <w:rFonts w:eastAsia="Calibri"/>
          <w:sz w:val="28"/>
          <w:szCs w:val="28"/>
          <w:lang w:val="x-none"/>
        </w:rPr>
      </w:pPr>
    </w:p>
    <w:p w:rsidR="00813D54" w:rsidRPr="002B3680" w:rsidRDefault="00813D54" w:rsidP="00823F70">
      <w:pPr>
        <w:pStyle w:val="ParaAttribute38"/>
        <w:ind w:right="0" w:firstLine="567"/>
        <w:jc w:val="left"/>
        <w:rPr>
          <w:i/>
          <w:sz w:val="28"/>
          <w:szCs w:val="28"/>
        </w:rPr>
      </w:pPr>
      <w:r w:rsidRPr="002B3680">
        <w:rPr>
          <w:rFonts w:eastAsia="Calibri"/>
          <w:sz w:val="28"/>
          <w:szCs w:val="28"/>
        </w:rPr>
        <w:t>Воспитание в детском общественном объединении осуществляется через</w:t>
      </w:r>
      <w:r w:rsidR="00DD1224">
        <w:rPr>
          <w:rFonts w:eastAsia="Calibri"/>
          <w:sz w:val="28"/>
          <w:szCs w:val="28"/>
        </w:rPr>
        <w:t>:</w:t>
      </w:r>
      <w:r w:rsidRPr="002B3680">
        <w:rPr>
          <w:rFonts w:eastAsia="Calibri"/>
          <w:sz w:val="28"/>
          <w:szCs w:val="28"/>
        </w:rPr>
        <w:t xml:space="preserve"> </w:t>
      </w:r>
    </w:p>
    <w:p w:rsidR="00813D54" w:rsidRPr="002B3680" w:rsidRDefault="00813D54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2B3680">
        <w:rPr>
          <w:rFonts w:ascii="Times New Roman" w:eastAsia="Calibri"/>
          <w:sz w:val="28"/>
          <w:szCs w:val="28"/>
          <w:lang w:eastAsia="ko-KR"/>
        </w:rPr>
        <w:t>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поведения;</w:t>
      </w:r>
    </w:p>
    <w:p w:rsidR="00813D54" w:rsidRPr="002B3680" w:rsidRDefault="00813D54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2B3680">
        <w:rPr>
          <w:rFonts w:ascii="Times New Roman" w:eastAsia="Calibri"/>
          <w:sz w:val="28"/>
          <w:szCs w:val="28"/>
          <w:lang w:eastAsia="ko-KR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813D54" w:rsidRPr="002B3680" w:rsidRDefault="00813D54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2B3680">
        <w:rPr>
          <w:rFonts w:ascii="Times New Roman"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2B3680">
        <w:rPr>
          <w:rFonts w:ascii="Times New Roman" w:eastAsia="Calibri"/>
          <w:sz w:val="28"/>
          <w:szCs w:val="28"/>
          <w:lang w:eastAsia="ko-KR"/>
        </w:rPr>
        <w:t>соцсетях</w:t>
      </w:r>
      <w:proofErr w:type="spellEnd"/>
      <w:r w:rsidRPr="002B3680">
        <w:rPr>
          <w:rFonts w:ascii="Times New Roman" w:eastAsia="Calibri"/>
          <w:sz w:val="28"/>
          <w:szCs w:val="28"/>
          <w:lang w:eastAsia="ko-KR"/>
        </w:rPr>
        <w:t xml:space="preserve">, организации деятельности пресс-центра детского </w:t>
      </w:r>
      <w:r w:rsidRPr="002B3680">
        <w:rPr>
          <w:rFonts w:ascii="Times New Roman" w:eastAsia="Calibri"/>
          <w:sz w:val="28"/>
          <w:szCs w:val="28"/>
          <w:lang w:eastAsia="ko-KR"/>
        </w:rPr>
        <w:lastRenderedPageBreak/>
        <w:t>объединения, проведения традиционных огоньков – формы коллективного анализа проводимых детским объединением дел);</w:t>
      </w:r>
    </w:p>
    <w:p w:rsidR="00813D54" w:rsidRDefault="00813D54" w:rsidP="002722E1">
      <w:pPr>
        <w:pStyle w:val="a3"/>
        <w:numPr>
          <w:ilvl w:val="0"/>
          <w:numId w:val="31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2B3680">
        <w:rPr>
          <w:rFonts w:ascii="Times New Roman"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DD1224" w:rsidRPr="00DD1224" w:rsidRDefault="00DD1224" w:rsidP="00DD1224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sz w:val="28"/>
          <w:szCs w:val="28"/>
          <w:lang w:eastAsia="ko-KR"/>
        </w:rPr>
      </w:pPr>
    </w:p>
    <w:p w:rsidR="00176F11" w:rsidRPr="00DD1224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Организационный раздел</w:t>
      </w:r>
    </w:p>
    <w:p w:rsidR="00176F11" w:rsidRPr="00DD1224" w:rsidRDefault="00722B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D12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3.1. Кадровое обеспечение</w:t>
      </w:r>
    </w:p>
    <w:p w:rsidR="00176F11" w:rsidRPr="00D25377" w:rsidRDefault="00722B45" w:rsidP="00D253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В данном подразделе представлены решения 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 ФГОС </w:t>
      </w:r>
      <w:bookmarkStart w:id="0" w:name="_GoBack"/>
      <w:bookmarkEnd w:id="0"/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176F11" w:rsidRPr="00D25377" w:rsidRDefault="00722B45" w:rsidP="00D253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Воспитательный процесс в школе обеспечивают специалисты:</w:t>
      </w:r>
    </w:p>
    <w:p w:rsidR="00176F11" w:rsidRPr="00D25377" w:rsidRDefault="00722B45" w:rsidP="002722E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заместитель директора по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воспитательной работе;</w:t>
      </w:r>
    </w:p>
    <w:p w:rsidR="00176F11" w:rsidRPr="00D25377" w:rsidRDefault="00722B45" w:rsidP="002722E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176F11" w:rsidRPr="00D25377" w:rsidRDefault="00722B45" w:rsidP="002722E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педагог-организатор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>;</w:t>
      </w:r>
    </w:p>
    <w:p w:rsidR="00813D54" w:rsidRPr="00D25377" w:rsidRDefault="00813D54" w:rsidP="002722E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старшая вожатая;</w:t>
      </w:r>
    </w:p>
    <w:p w:rsidR="00176F11" w:rsidRPr="00D25377" w:rsidRDefault="00722B45" w:rsidP="002722E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25377">
        <w:rPr>
          <w:rFonts w:hAnsi="Times New Roman" w:cs="Times New Roman"/>
          <w:color w:val="000000"/>
          <w:sz w:val="28"/>
          <w:szCs w:val="28"/>
        </w:rPr>
        <w:t>классные руководители;</w:t>
      </w:r>
    </w:p>
    <w:p w:rsidR="00176F11" w:rsidRPr="00D25377" w:rsidRDefault="00813D54" w:rsidP="002722E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педагог</w:t>
      </w:r>
      <w:r w:rsidR="00722B45" w:rsidRPr="00D25377">
        <w:rPr>
          <w:rFonts w:hAnsi="Times New Roman" w:cs="Times New Roman"/>
          <w:color w:val="000000"/>
          <w:sz w:val="28"/>
          <w:szCs w:val="28"/>
        </w:rPr>
        <w:t>-</w:t>
      </w:r>
      <w:r w:rsidRPr="00D25377">
        <w:rPr>
          <w:rFonts w:hAnsi="Times New Roman" w:cs="Times New Roman"/>
          <w:color w:val="000000"/>
          <w:sz w:val="28"/>
          <w:szCs w:val="28"/>
        </w:rPr>
        <w:t>психолог</w:t>
      </w:r>
      <w:proofErr w:type="spellEnd"/>
      <w:r w:rsidR="00722B45" w:rsidRPr="00D25377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D25377" w:rsidRDefault="00722B45" w:rsidP="002722E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25377">
        <w:rPr>
          <w:rFonts w:hAnsi="Times New Roman" w:cs="Times New Roman"/>
          <w:color w:val="000000"/>
          <w:sz w:val="28"/>
          <w:szCs w:val="28"/>
        </w:rPr>
        <w:t>социальный педагог;</w:t>
      </w:r>
    </w:p>
    <w:p w:rsidR="00176F11" w:rsidRPr="00D25377" w:rsidRDefault="00722B45" w:rsidP="002722E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педагог</w:t>
      </w:r>
      <w:proofErr w:type="spellEnd"/>
      <w:r w:rsidR="00813D54" w:rsidRPr="00D2537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25377">
        <w:rPr>
          <w:rFonts w:hAnsi="Times New Roman" w:cs="Times New Roman"/>
          <w:color w:val="000000"/>
          <w:sz w:val="28"/>
          <w:szCs w:val="28"/>
        </w:rPr>
        <w:t>-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логопед</w:t>
      </w:r>
      <w:proofErr w:type="spellEnd"/>
      <w:r w:rsidR="00813D54" w:rsidRPr="00D25377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D25377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D25377" w:rsidRDefault="00813D54" w:rsidP="002722E1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25377">
        <w:rPr>
          <w:rFonts w:hAnsi="Times New Roman" w:cs="Times New Roman"/>
          <w:color w:val="000000"/>
          <w:sz w:val="28"/>
          <w:szCs w:val="28"/>
        </w:rPr>
        <w:t>дифектолог</w:t>
      </w:r>
      <w:proofErr w:type="spellEnd"/>
      <w:proofErr w:type="gramEnd"/>
      <w:r w:rsidR="00722B45" w:rsidRPr="00D25377">
        <w:rPr>
          <w:rFonts w:hAnsi="Times New Roman" w:cs="Times New Roman"/>
          <w:color w:val="000000"/>
          <w:sz w:val="28"/>
          <w:szCs w:val="28"/>
        </w:rPr>
        <w:t>.</w:t>
      </w:r>
    </w:p>
    <w:p w:rsidR="00176F11" w:rsidRPr="00D25377" w:rsidRDefault="00722B45" w:rsidP="00D253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FF0000"/>
          <w:sz w:val="28"/>
          <w:szCs w:val="28"/>
          <w:lang w:val="ru-RU"/>
        </w:rPr>
        <w:t xml:space="preserve">Общая численность педагогических работников </w:t>
      </w:r>
      <w:r w:rsidR="00ED2768" w:rsidRPr="00D25377">
        <w:rPr>
          <w:rFonts w:hAnsi="Times New Roman" w:cs="Times New Roman"/>
          <w:color w:val="FF0000"/>
          <w:sz w:val="28"/>
          <w:szCs w:val="28"/>
          <w:lang w:val="ru-RU"/>
        </w:rPr>
        <w:t xml:space="preserve">МАОУ «СОШ п. Демьянка» </w:t>
      </w:r>
      <w:proofErr w:type="spellStart"/>
      <w:r w:rsidR="00ED2768" w:rsidRPr="00D25377">
        <w:rPr>
          <w:rFonts w:hAnsi="Times New Roman" w:cs="Times New Roman"/>
          <w:color w:val="FF0000"/>
          <w:sz w:val="28"/>
          <w:szCs w:val="28"/>
          <w:lang w:val="ru-RU"/>
        </w:rPr>
        <w:t>Уватского</w:t>
      </w:r>
      <w:proofErr w:type="spellEnd"/>
      <w:r w:rsidR="00ED2768" w:rsidRPr="00D25377">
        <w:rPr>
          <w:rFonts w:hAnsi="Times New Roman" w:cs="Times New Roman"/>
          <w:color w:val="FF0000"/>
          <w:sz w:val="28"/>
          <w:szCs w:val="28"/>
          <w:lang w:val="ru-RU"/>
        </w:rPr>
        <w:t xml:space="preserve"> муниципального района </w:t>
      </w:r>
      <w:r w:rsidRPr="00D25377">
        <w:rPr>
          <w:rFonts w:hAnsi="Times New Roman" w:cs="Times New Roman"/>
          <w:color w:val="FF0000"/>
          <w:sz w:val="28"/>
          <w:szCs w:val="28"/>
          <w:lang w:val="ru-RU"/>
        </w:rPr>
        <w:t>–</w:t>
      </w:r>
      <w:r w:rsidRPr="00D25377">
        <w:rPr>
          <w:rFonts w:hAnsi="Times New Roman" w:cs="Times New Roman"/>
          <w:color w:val="FF0000"/>
          <w:sz w:val="28"/>
          <w:szCs w:val="28"/>
        </w:rPr>
        <w:t> </w:t>
      </w:r>
      <w:r w:rsidR="009A4BBC">
        <w:rPr>
          <w:rFonts w:hAnsi="Times New Roman" w:cs="Times New Roman"/>
          <w:color w:val="FF0000"/>
          <w:sz w:val="28"/>
          <w:szCs w:val="28"/>
          <w:lang w:val="ru-RU"/>
        </w:rPr>
        <w:t>33</w:t>
      </w:r>
      <w:r w:rsidRPr="00D25377">
        <w:rPr>
          <w:rFonts w:hAnsi="Times New Roman" w:cs="Times New Roman"/>
          <w:color w:val="FF0000"/>
          <w:sz w:val="28"/>
          <w:szCs w:val="28"/>
          <w:lang w:val="ru-RU"/>
        </w:rPr>
        <w:t xml:space="preserve"> человек основных педагогических работников, из них 88 процентов имеют высшее педагогическое образование, 32 процента – высшую квалификационную категорию, 4 процента – первую квалификационную категорию. 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Психолого-педагогическое сопровождение обучающихся, в том числе и обучающихся с ОВЗ, обеспечивают 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>педагог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>психолог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, социальный педагог, педагог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-логопед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ы, </w:t>
      </w:r>
      <w:proofErr w:type="spellStart"/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>тьютер</w:t>
      </w:r>
      <w:proofErr w:type="spellEnd"/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Классное руководство в 1–11-х классах осуществляют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19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классных руководителей.</w:t>
      </w:r>
    </w:p>
    <w:p w:rsidR="00176F11" w:rsidRPr="00D25377" w:rsidRDefault="00722B45" w:rsidP="00D253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Ежегодно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педработники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176F11" w:rsidRPr="00D25377" w:rsidRDefault="00722B45" w:rsidP="00D253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К реализации воспитательных задач привлекаются также специалисты других организаций: работники КДН и 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ДН, участковый, специалисты </w:t>
      </w:r>
      <w:r w:rsidR="00ED2768" w:rsidRPr="00D25377">
        <w:rPr>
          <w:rFonts w:hAnsi="Times New Roman" w:cs="Times New Roman"/>
          <w:color w:val="000000"/>
          <w:sz w:val="28"/>
          <w:szCs w:val="28"/>
          <w:lang w:val="ru-RU"/>
        </w:rPr>
        <w:t>сельской библиотеки</w:t>
      </w:r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и школы искусств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>работники сельского дома культуры и спортивного комплекса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76F11" w:rsidRPr="00D25377" w:rsidRDefault="00722B45" w:rsidP="00D253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3.2. Нормативно-методическое обеспечение</w:t>
      </w:r>
    </w:p>
    <w:p w:rsidR="00176F11" w:rsidRPr="00D25377" w:rsidRDefault="00722B45" w:rsidP="00D253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Управление качеством воспитательной деятельности в </w:t>
      </w:r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="00D25377" w:rsidRPr="00F10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обеспечивают следующие локальные нормативно-правовые акты: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Положение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классном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руководстве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25377">
        <w:rPr>
          <w:rFonts w:hAnsi="Times New Roman" w:cs="Times New Roman"/>
          <w:color w:val="000000"/>
          <w:sz w:val="28"/>
          <w:szCs w:val="28"/>
        </w:rPr>
        <w:t>Положение о дежурстве;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Положение о школьном методическом объединении</w:t>
      </w:r>
      <w:r w:rsid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классных руководителей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Положение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контроле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Положение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Совете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профилактики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25377">
        <w:rPr>
          <w:rFonts w:hAnsi="Times New Roman" w:cs="Times New Roman"/>
          <w:color w:val="000000"/>
          <w:sz w:val="28"/>
          <w:szCs w:val="28"/>
        </w:rPr>
        <w:t>Положение об Управляющем совете;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25377">
        <w:rPr>
          <w:rFonts w:hAnsi="Times New Roman" w:cs="Times New Roman"/>
          <w:color w:val="000000"/>
          <w:sz w:val="28"/>
          <w:szCs w:val="28"/>
        </w:rPr>
        <w:t>Положение о школьной форме;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25377">
        <w:rPr>
          <w:rFonts w:hAnsi="Times New Roman" w:cs="Times New Roman"/>
          <w:color w:val="000000"/>
          <w:sz w:val="28"/>
          <w:szCs w:val="28"/>
        </w:rPr>
        <w:t>Положение о ПМПК;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Положение о социально-психологической службе;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Положение о внеурочной деятельности обучающихся;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Положение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об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ученическом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самоуправлении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Правила внутреннего распорядка для обучающихся;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Положение о первичном отделении РДДМ «Движение первых»;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Положение о школьном спортивном клубе </w:t>
      </w:r>
      <w:r w:rsidR="00D25377">
        <w:rPr>
          <w:rFonts w:hAnsi="Times New Roman" w:cs="Times New Roman"/>
          <w:color w:val="000000"/>
          <w:sz w:val="28"/>
          <w:szCs w:val="28"/>
          <w:lang w:val="ru-RU"/>
        </w:rPr>
        <w:t>«Чемпион</w:t>
      </w: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>»;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Положение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школьном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377">
        <w:rPr>
          <w:rFonts w:hAnsi="Times New Roman" w:cs="Times New Roman"/>
          <w:color w:val="000000"/>
          <w:sz w:val="28"/>
          <w:szCs w:val="28"/>
        </w:rPr>
        <w:t>музее</w:t>
      </w:r>
      <w:proofErr w:type="spellEnd"/>
      <w:r w:rsidRPr="00D25377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D25377" w:rsidRDefault="00722B45" w:rsidP="002722E1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D25377">
        <w:rPr>
          <w:rFonts w:hAnsi="Times New Roman" w:cs="Times New Roman"/>
          <w:color w:val="000000"/>
          <w:sz w:val="28"/>
          <w:szCs w:val="28"/>
        </w:rPr>
        <w:t>Положение о школьном театре.</w:t>
      </w:r>
    </w:p>
    <w:p w:rsidR="00176F11" w:rsidRPr="00D25377" w:rsidRDefault="00722B45" w:rsidP="00D253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5377">
        <w:rPr>
          <w:rFonts w:hAnsi="Times New Roman" w:cs="Times New Roman"/>
          <w:color w:val="000000"/>
          <w:sz w:val="28"/>
          <w:szCs w:val="28"/>
          <w:lang w:val="ru-RU"/>
        </w:rPr>
        <w:t xml:space="preserve">Вышеперечисленные нормативные акты расположены на официальном сайте школы по адресу: </w:t>
      </w:r>
      <w:r w:rsidR="00D25377" w:rsidRPr="00D25377">
        <w:rPr>
          <w:rFonts w:hAnsi="Times New Roman" w:cs="Times New Roman"/>
          <w:color w:val="000000"/>
          <w:sz w:val="28"/>
          <w:szCs w:val="28"/>
        </w:rPr>
        <w:t>https</w:t>
      </w:r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="00D25377" w:rsidRPr="00D25377">
        <w:rPr>
          <w:rFonts w:hAnsi="Times New Roman" w:cs="Times New Roman"/>
          <w:color w:val="000000"/>
          <w:sz w:val="28"/>
          <w:szCs w:val="28"/>
        </w:rPr>
        <w:t>dem</w:t>
      </w:r>
      <w:proofErr w:type="spellEnd"/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D25377" w:rsidRPr="00D25377">
        <w:rPr>
          <w:rFonts w:hAnsi="Times New Roman" w:cs="Times New Roman"/>
          <w:color w:val="000000"/>
          <w:sz w:val="28"/>
          <w:szCs w:val="28"/>
        </w:rPr>
        <w:t>siteedu</w:t>
      </w:r>
      <w:proofErr w:type="spellEnd"/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D25377" w:rsidRPr="00D25377">
        <w:rPr>
          <w:rFonts w:hAnsi="Times New Roman" w:cs="Times New Roman"/>
          <w:color w:val="000000"/>
          <w:sz w:val="28"/>
          <w:szCs w:val="28"/>
        </w:rPr>
        <w:t>ru</w:t>
      </w:r>
      <w:proofErr w:type="spellEnd"/>
      <w:r w:rsidR="00D25377" w:rsidRPr="00D25377">
        <w:rPr>
          <w:rFonts w:hAnsi="Times New Roman" w:cs="Times New Roman"/>
          <w:color w:val="000000"/>
          <w:sz w:val="28"/>
          <w:szCs w:val="28"/>
          <w:lang w:val="ru-RU"/>
        </w:rPr>
        <w:t>/</w:t>
      </w:r>
    </w:p>
    <w:p w:rsidR="00176F11" w:rsidRPr="006E7CE3" w:rsidRDefault="00722B4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176F11" w:rsidRPr="006E7CE3" w:rsidRDefault="00B87F80" w:rsidP="006E7CE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 школе</w:t>
      </w:r>
      <w:r w:rsidR="00722B45"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обучается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ED4620">
        <w:rPr>
          <w:rFonts w:hAnsi="Times New Roman" w:cs="Times New Roman"/>
          <w:sz w:val="28"/>
          <w:szCs w:val="28"/>
          <w:lang w:val="ru-RU"/>
        </w:rPr>
        <w:t>5</w:t>
      </w:r>
      <w:r w:rsidR="00722B45" w:rsidRPr="00421AA5">
        <w:rPr>
          <w:rFonts w:hAnsi="Times New Roman" w:cs="Times New Roman"/>
          <w:sz w:val="28"/>
          <w:szCs w:val="28"/>
          <w:lang w:val="ru-RU"/>
        </w:rPr>
        <w:t xml:space="preserve"> обучающихся с ОВЗ. Это дети с задержкой психического развития</w:t>
      </w:r>
      <w:r w:rsidR="006705B9" w:rsidRPr="00421AA5">
        <w:rPr>
          <w:rFonts w:hAnsi="Times New Roman" w:cs="Times New Roman"/>
          <w:sz w:val="28"/>
          <w:szCs w:val="28"/>
          <w:lang w:val="ru-RU"/>
        </w:rPr>
        <w:t>, нарушением интеллекта и РАС.</w:t>
      </w:r>
      <w:r w:rsidR="00722B45" w:rsidRPr="00421AA5">
        <w:rPr>
          <w:rFonts w:hAnsi="Times New Roman" w:cs="Times New Roman"/>
          <w:sz w:val="28"/>
          <w:szCs w:val="28"/>
          <w:lang w:val="ru-RU"/>
        </w:rPr>
        <w:t xml:space="preserve"> </w:t>
      </w:r>
      <w:r w:rsidR="00722B45"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Для данной категории обучающихся в </w:t>
      </w:r>
      <w:r w:rsidR="006E7CE3"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6E7CE3" w:rsidRPr="006E7CE3">
        <w:rPr>
          <w:rFonts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="006E7CE3"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="00722B45"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 созданы особые условия:</w:t>
      </w:r>
    </w:p>
    <w:p w:rsidR="00176F11" w:rsidRPr="006E7CE3" w:rsidRDefault="00722B45" w:rsidP="006E7CE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На уровне общностей: </w:t>
      </w: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176F11" w:rsidRPr="006E7CE3" w:rsidRDefault="00722B45" w:rsidP="006E7CE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уровне деятельностей:</w:t>
      </w: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176F11" w:rsidRPr="006E7CE3" w:rsidRDefault="00722B45" w:rsidP="006E7CE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уровне событий:</w:t>
      </w: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176F11" w:rsidRPr="006E7CE3" w:rsidRDefault="00722B45" w:rsidP="006E7CE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176F11" w:rsidRPr="006E7CE3" w:rsidRDefault="00722B45" w:rsidP="002722E1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176F11" w:rsidRPr="006E7CE3" w:rsidRDefault="00722B45" w:rsidP="002722E1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76F11" w:rsidRPr="006E7CE3" w:rsidRDefault="00722B45" w:rsidP="002722E1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176F11" w:rsidRPr="006E7CE3" w:rsidRDefault="00722B45" w:rsidP="002722E1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176F11" w:rsidRPr="006E7CE3" w:rsidRDefault="00722B45" w:rsidP="006E7CE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:rsidR="00176F11" w:rsidRPr="006E7CE3" w:rsidRDefault="00722B45" w:rsidP="002722E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76F11" w:rsidRPr="006E7CE3" w:rsidRDefault="00722B45" w:rsidP="002722E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176F11" w:rsidRPr="006E7CE3" w:rsidRDefault="00722B45" w:rsidP="002722E1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личностно ориентированный подход в организации </w:t>
      </w:r>
      <w:proofErr w:type="gramStart"/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>всех видов деятельности</w:t>
      </w:r>
      <w:proofErr w:type="gramEnd"/>
      <w:r w:rsidRPr="006E7CE3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особыми образовательными потребностями.</w:t>
      </w:r>
    </w:p>
    <w:p w:rsidR="00176F11" w:rsidRPr="006705B9" w:rsidRDefault="00722B4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176F11" w:rsidRPr="006705B9" w:rsidRDefault="00722B45" w:rsidP="006705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176F11" w:rsidRPr="006705B9" w:rsidRDefault="00722B45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Принципы поощрения, которыми руководствуется </w:t>
      </w:r>
      <w:r w:rsidR="006705B9" w:rsidRPr="006705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6705B9" w:rsidRPr="006705B9">
        <w:rPr>
          <w:rFonts w:hAnsi="Times New Roman" w:cs="Times New Roman"/>
          <w:b/>
          <w:color w:val="000000"/>
          <w:sz w:val="28"/>
          <w:szCs w:val="28"/>
          <w:lang w:val="ru-RU"/>
        </w:rPr>
        <w:t>Уватского</w:t>
      </w:r>
      <w:proofErr w:type="spellEnd"/>
      <w:r w:rsidR="006705B9" w:rsidRPr="006705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</w:t>
      </w:r>
    </w:p>
    <w:p w:rsidR="00176F11" w:rsidRPr="006705B9" w:rsidRDefault="00722B45" w:rsidP="006705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176F11" w:rsidRPr="006705B9" w:rsidRDefault="00722B45" w:rsidP="006705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176F11" w:rsidRPr="006705B9" w:rsidRDefault="00722B45" w:rsidP="006705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 xml:space="preserve">3. Регулирование частоты награждений – награждения по результатам конкурсов проводятся один раз в </w:t>
      </w:r>
      <w:r w:rsidR="006705B9" w:rsidRPr="006705B9">
        <w:rPr>
          <w:rFonts w:hAnsi="Times New Roman" w:cs="Times New Roman"/>
          <w:color w:val="000000"/>
          <w:sz w:val="28"/>
          <w:szCs w:val="28"/>
          <w:lang w:val="ru-RU"/>
        </w:rPr>
        <w:t>четверть</w:t>
      </w:r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 xml:space="preserve"> по уровням образования.</w:t>
      </w:r>
    </w:p>
    <w:p w:rsidR="00176F11" w:rsidRPr="006705B9" w:rsidRDefault="00722B45" w:rsidP="006705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176F11" w:rsidRPr="006705B9" w:rsidRDefault="00722B45" w:rsidP="006705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представителей, сторонних организаций, их статусных представителей.</w:t>
      </w:r>
    </w:p>
    <w:p w:rsidR="00176F11" w:rsidRPr="006705B9" w:rsidRDefault="00722B45" w:rsidP="006705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6. </w:t>
      </w:r>
      <w:proofErr w:type="spellStart"/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>Дифференцированность</w:t>
      </w:r>
      <w:proofErr w:type="spellEnd"/>
      <w:r w:rsidRPr="006705B9">
        <w:rPr>
          <w:rFonts w:hAnsi="Times New Roman" w:cs="Times New Roman"/>
          <w:color w:val="000000"/>
          <w:sz w:val="28"/>
          <w:szCs w:val="28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176F11" w:rsidRPr="006705B9" w:rsidRDefault="00722B45" w:rsidP="007D2592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25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Форма организации системы поощрений проявлений активной жизненной позиции и социальной успешности обучающихся </w:t>
      </w:r>
      <w:r w:rsidR="006705B9" w:rsidRPr="007D25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6705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705B9" w:rsidRPr="006705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МАОУ «СОШ п. Демьянка» </w:t>
      </w:r>
      <w:proofErr w:type="spellStart"/>
      <w:r w:rsidR="006705B9" w:rsidRPr="006705B9">
        <w:rPr>
          <w:rFonts w:hAnsi="Times New Roman" w:cs="Times New Roman"/>
          <w:b/>
          <w:color w:val="000000"/>
          <w:sz w:val="28"/>
          <w:szCs w:val="28"/>
          <w:lang w:val="ru-RU"/>
        </w:rPr>
        <w:t>Уватского</w:t>
      </w:r>
      <w:proofErr w:type="spellEnd"/>
      <w:r w:rsidR="006705B9" w:rsidRPr="006705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</w:t>
      </w:r>
    </w:p>
    <w:p w:rsidR="00176F11" w:rsidRPr="00421AA5" w:rsidRDefault="00722B45" w:rsidP="00421AA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1AA5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421AA5" w:rsidRPr="00421AA5">
        <w:rPr>
          <w:rFonts w:hAnsi="Times New Roman" w:cs="Times New Roman"/>
          <w:color w:val="000000"/>
          <w:sz w:val="28"/>
          <w:szCs w:val="28"/>
          <w:lang w:val="ru-RU"/>
        </w:rPr>
        <w:t>МАОУ «СОШ п. Демьянка»</w:t>
      </w:r>
      <w:r w:rsidR="00421AA5" w:rsidRPr="00421AA5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21AA5">
        <w:rPr>
          <w:rFonts w:hAnsi="Times New Roman" w:cs="Times New Roman"/>
          <w:color w:val="000000"/>
          <w:sz w:val="28"/>
          <w:szCs w:val="28"/>
          <w:lang w:val="ru-RU"/>
        </w:rPr>
        <w:t>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176F11" w:rsidRPr="00421AA5" w:rsidRDefault="00722B45" w:rsidP="002722E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421AA5">
        <w:rPr>
          <w:rFonts w:hAnsi="Times New Roman" w:cs="Times New Roman"/>
          <w:color w:val="000000"/>
          <w:sz w:val="28"/>
          <w:szCs w:val="28"/>
        </w:rPr>
        <w:t>Ученик</w:t>
      </w:r>
      <w:proofErr w:type="spellEnd"/>
      <w:r w:rsidRPr="00421A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AA5">
        <w:rPr>
          <w:rFonts w:hAnsi="Times New Roman" w:cs="Times New Roman"/>
          <w:color w:val="000000"/>
          <w:sz w:val="28"/>
          <w:szCs w:val="28"/>
        </w:rPr>
        <w:t>года</w:t>
      </w:r>
      <w:proofErr w:type="spellEnd"/>
      <w:r w:rsidRPr="00421AA5">
        <w:rPr>
          <w:rFonts w:hAnsi="Times New Roman" w:cs="Times New Roman"/>
          <w:color w:val="000000"/>
          <w:sz w:val="28"/>
          <w:szCs w:val="28"/>
        </w:rPr>
        <w:t>»;</w:t>
      </w:r>
    </w:p>
    <w:p w:rsidR="00176F11" w:rsidRPr="00421AA5" w:rsidRDefault="006705B9" w:rsidP="002722E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421AA5">
        <w:rPr>
          <w:rFonts w:hAnsi="Times New Roman" w:cs="Times New Roman"/>
          <w:color w:val="000000"/>
          <w:sz w:val="28"/>
          <w:szCs w:val="28"/>
        </w:rPr>
        <w:t>Самый</w:t>
      </w:r>
      <w:proofErr w:type="spellEnd"/>
      <w:r w:rsidRPr="00421A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AA5">
        <w:rPr>
          <w:rFonts w:hAnsi="Times New Roman" w:cs="Times New Roman"/>
          <w:color w:val="000000"/>
          <w:sz w:val="28"/>
          <w:szCs w:val="28"/>
        </w:rPr>
        <w:t>творческий</w:t>
      </w:r>
      <w:proofErr w:type="spellEnd"/>
      <w:r w:rsidRPr="00421A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AA5">
        <w:rPr>
          <w:rFonts w:hAnsi="Times New Roman" w:cs="Times New Roman"/>
          <w:color w:val="000000"/>
          <w:sz w:val="28"/>
          <w:szCs w:val="28"/>
        </w:rPr>
        <w:t>ученик</w:t>
      </w:r>
      <w:proofErr w:type="spellEnd"/>
      <w:r w:rsidR="00722B45" w:rsidRPr="00421AA5">
        <w:rPr>
          <w:rFonts w:hAnsi="Times New Roman" w:cs="Times New Roman"/>
          <w:color w:val="000000"/>
          <w:sz w:val="28"/>
          <w:szCs w:val="28"/>
        </w:rPr>
        <w:t>»;</w:t>
      </w:r>
    </w:p>
    <w:p w:rsidR="006705B9" w:rsidRPr="00421AA5" w:rsidRDefault="006705B9" w:rsidP="002722E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  <w:lang w:val="ru-RU"/>
        </w:rPr>
        <w:t>«Самый активный ученик»;</w:t>
      </w:r>
    </w:p>
    <w:p w:rsidR="00176F11" w:rsidRPr="00421AA5" w:rsidRDefault="00421AA5" w:rsidP="002722E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421AA5">
        <w:rPr>
          <w:rFonts w:hAnsi="Times New Roman" w:cs="Times New Roman"/>
          <w:color w:val="000000"/>
          <w:sz w:val="28"/>
          <w:szCs w:val="28"/>
        </w:rPr>
        <w:t>Самый</w:t>
      </w:r>
      <w:proofErr w:type="spellEnd"/>
      <w:r w:rsidR="00722B45" w:rsidRPr="00421A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AA5">
        <w:rPr>
          <w:rFonts w:hAnsi="Times New Roman" w:cs="Times New Roman"/>
          <w:color w:val="000000"/>
          <w:sz w:val="28"/>
          <w:szCs w:val="28"/>
        </w:rPr>
        <w:t>спортивный</w:t>
      </w:r>
      <w:proofErr w:type="spellEnd"/>
      <w:r w:rsidR="00722B45" w:rsidRPr="00421A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AA5">
        <w:rPr>
          <w:rFonts w:hAnsi="Times New Roman" w:cs="Times New Roman"/>
          <w:color w:val="000000"/>
          <w:sz w:val="28"/>
          <w:szCs w:val="28"/>
        </w:rPr>
        <w:t>ученик</w:t>
      </w:r>
      <w:proofErr w:type="spellEnd"/>
      <w:r w:rsidR="00722B45" w:rsidRPr="00421AA5">
        <w:rPr>
          <w:rFonts w:hAnsi="Times New Roman" w:cs="Times New Roman"/>
          <w:color w:val="000000"/>
          <w:sz w:val="28"/>
          <w:szCs w:val="28"/>
        </w:rPr>
        <w:t>»;</w:t>
      </w:r>
    </w:p>
    <w:p w:rsidR="00176F11" w:rsidRPr="00421AA5" w:rsidRDefault="00722B45" w:rsidP="002722E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</w:rPr>
        <w:t>«Самый классный класс»;</w:t>
      </w:r>
    </w:p>
    <w:p w:rsidR="00176F11" w:rsidRPr="00421AA5" w:rsidRDefault="00722B45" w:rsidP="002722E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</w:rPr>
        <w:t>«Класс-волонтер года»;</w:t>
      </w:r>
    </w:p>
    <w:p w:rsidR="00176F11" w:rsidRPr="00421AA5" w:rsidRDefault="00722B45" w:rsidP="002722E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</w:rPr>
        <w:t>«Учитель года»;</w:t>
      </w:r>
    </w:p>
    <w:p w:rsidR="00176F11" w:rsidRPr="00421AA5" w:rsidRDefault="00722B45" w:rsidP="002722E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</w:rPr>
        <w:t>«Самый классный классный»;</w:t>
      </w:r>
    </w:p>
    <w:p w:rsidR="00176F11" w:rsidRPr="00421AA5" w:rsidRDefault="00722B45" w:rsidP="002722E1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421AA5">
        <w:rPr>
          <w:rFonts w:hAnsi="Times New Roman" w:cs="Times New Roman"/>
          <w:color w:val="000000"/>
          <w:sz w:val="28"/>
          <w:szCs w:val="28"/>
        </w:rPr>
        <w:t>«Самый активный родитель».</w:t>
      </w:r>
    </w:p>
    <w:p w:rsidR="00176F11" w:rsidRPr="00421AA5" w:rsidRDefault="00722B45" w:rsidP="00421AA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1AA5">
        <w:rPr>
          <w:rFonts w:hAnsi="Times New Roman" w:cs="Times New Roman"/>
          <w:color w:val="000000"/>
          <w:sz w:val="28"/>
          <w:szCs w:val="28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421AA5" w:rsidRPr="002722E1" w:rsidRDefault="00722B45" w:rsidP="00421AA5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722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Формы фиксации достижений обучающихся, применяемые в </w:t>
      </w:r>
      <w:r w:rsidR="00421AA5" w:rsidRPr="002722E1">
        <w:rPr>
          <w:rFonts w:hAnsi="Times New Roman" w:cs="Times New Roman"/>
          <w:b/>
          <w:color w:val="000000"/>
          <w:sz w:val="28"/>
          <w:szCs w:val="28"/>
          <w:lang w:val="ru-RU"/>
        </w:rPr>
        <w:t>МАОУ «СОШ п. Демьянка»</w:t>
      </w:r>
    </w:p>
    <w:p w:rsidR="00176F11" w:rsidRPr="002722E1" w:rsidRDefault="00722B45" w:rsidP="002722E1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2722E1">
        <w:rPr>
          <w:rFonts w:hAnsi="Times New Roman" w:cs="Times New Roman"/>
          <w:color w:val="000000"/>
          <w:sz w:val="28"/>
          <w:szCs w:val="28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proofErr w:type="spellStart"/>
      <w:r w:rsidRPr="002722E1">
        <w:rPr>
          <w:rFonts w:hAnsi="Times New Roman" w:cs="Times New Roman"/>
          <w:color w:val="000000"/>
          <w:sz w:val="28"/>
          <w:szCs w:val="28"/>
        </w:rPr>
        <w:t>Портфолио</w:t>
      </w:r>
      <w:proofErr w:type="spellEnd"/>
      <w:r w:rsidRPr="002722E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2E1">
        <w:rPr>
          <w:rFonts w:hAnsi="Times New Roman" w:cs="Times New Roman"/>
          <w:color w:val="000000"/>
          <w:sz w:val="28"/>
          <w:szCs w:val="28"/>
        </w:rPr>
        <w:t>конкурсанта</w:t>
      </w:r>
      <w:proofErr w:type="spellEnd"/>
      <w:r w:rsidRPr="002722E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2E1">
        <w:rPr>
          <w:rFonts w:hAnsi="Times New Roman" w:cs="Times New Roman"/>
          <w:color w:val="000000"/>
          <w:sz w:val="28"/>
          <w:szCs w:val="28"/>
        </w:rPr>
        <w:t>должно</w:t>
      </w:r>
      <w:proofErr w:type="spellEnd"/>
      <w:r w:rsidRPr="002722E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2E1">
        <w:rPr>
          <w:rFonts w:hAnsi="Times New Roman" w:cs="Times New Roman"/>
          <w:color w:val="000000"/>
          <w:sz w:val="28"/>
          <w:szCs w:val="28"/>
        </w:rPr>
        <w:t>включать</w:t>
      </w:r>
      <w:proofErr w:type="spellEnd"/>
      <w:r w:rsidRPr="002722E1">
        <w:rPr>
          <w:rFonts w:hAnsi="Times New Roman" w:cs="Times New Roman"/>
          <w:color w:val="000000"/>
          <w:sz w:val="28"/>
          <w:szCs w:val="28"/>
        </w:rPr>
        <w:t>:</w:t>
      </w:r>
    </w:p>
    <w:p w:rsidR="00176F11" w:rsidRPr="002722E1" w:rsidRDefault="00722B45" w:rsidP="002722E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722E1">
        <w:rPr>
          <w:rFonts w:hAnsi="Times New Roman" w:cs="Times New Roman"/>
          <w:color w:val="000000"/>
          <w:sz w:val="28"/>
          <w:szCs w:val="28"/>
          <w:lang w:val="ru-RU"/>
        </w:rPr>
        <w:t>артефакты признания – грамоты, поощрительные письма, фотографии призов и т. д.;</w:t>
      </w:r>
    </w:p>
    <w:p w:rsidR="00176F11" w:rsidRPr="002722E1" w:rsidRDefault="00722B45" w:rsidP="002722E1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722E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артефакты деятельности – рефераты, доклады, статьи, чертежи или фото изделий и т. д.</w:t>
      </w:r>
    </w:p>
    <w:p w:rsidR="00176F11" w:rsidRPr="002722E1" w:rsidRDefault="00722B4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722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Формы поощрений социальной успешности и проявлений активной жизненной позиции обучающихся</w:t>
      </w:r>
      <w:r w:rsidR="002722E1" w:rsidRPr="002722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722E1" w:rsidRPr="002722E1">
        <w:rPr>
          <w:rFonts w:hAnsi="Times New Roman" w:cs="Times New Roman"/>
          <w:b/>
          <w:color w:val="000000"/>
          <w:sz w:val="28"/>
          <w:szCs w:val="28"/>
          <w:lang w:val="ru-RU"/>
        </w:rPr>
        <w:t>МАОУ «СОШ п. Демьянка»</w:t>
      </w:r>
    </w:p>
    <w:p w:rsidR="00176F11" w:rsidRPr="002722E1" w:rsidRDefault="00722B45" w:rsidP="002722E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722E1">
        <w:rPr>
          <w:rFonts w:hAnsi="Times New Roman" w:cs="Times New Roman"/>
          <w:color w:val="000000"/>
          <w:sz w:val="28"/>
          <w:szCs w:val="28"/>
        </w:rPr>
        <w:t>объявление</w:t>
      </w:r>
      <w:proofErr w:type="spellEnd"/>
      <w:r w:rsidRPr="002722E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2E1">
        <w:rPr>
          <w:rFonts w:hAnsi="Times New Roman" w:cs="Times New Roman"/>
          <w:color w:val="000000"/>
          <w:sz w:val="28"/>
          <w:szCs w:val="28"/>
        </w:rPr>
        <w:t>благодарности</w:t>
      </w:r>
      <w:proofErr w:type="spellEnd"/>
      <w:r w:rsidRPr="002722E1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2722E1" w:rsidRDefault="00722B45" w:rsidP="002722E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722E1">
        <w:rPr>
          <w:rFonts w:hAnsi="Times New Roman" w:cs="Times New Roman"/>
          <w:color w:val="000000"/>
          <w:sz w:val="28"/>
          <w:szCs w:val="28"/>
        </w:rPr>
        <w:t>награждение грамотой;</w:t>
      </w:r>
    </w:p>
    <w:p w:rsidR="00176F11" w:rsidRPr="002722E1" w:rsidRDefault="00722B45" w:rsidP="002722E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722E1">
        <w:rPr>
          <w:rFonts w:hAnsi="Times New Roman" w:cs="Times New Roman"/>
          <w:color w:val="000000"/>
          <w:sz w:val="28"/>
          <w:szCs w:val="28"/>
        </w:rPr>
        <w:t>вручение сертификатов и дипломов;</w:t>
      </w:r>
    </w:p>
    <w:p w:rsidR="00176F11" w:rsidRPr="002722E1" w:rsidRDefault="00722B45" w:rsidP="002722E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722E1">
        <w:rPr>
          <w:rFonts w:hAnsi="Times New Roman" w:cs="Times New Roman"/>
          <w:color w:val="000000"/>
          <w:sz w:val="28"/>
          <w:szCs w:val="28"/>
          <w:lang w:val="ru-RU"/>
        </w:rPr>
        <w:t>занесение фотографии активиста на доску почета;</w:t>
      </w:r>
    </w:p>
    <w:p w:rsidR="00176F11" w:rsidRPr="002722E1" w:rsidRDefault="00722B45" w:rsidP="002722E1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722E1">
        <w:rPr>
          <w:rFonts w:hAnsi="Times New Roman" w:cs="Times New Roman"/>
          <w:color w:val="000000"/>
          <w:sz w:val="28"/>
          <w:szCs w:val="28"/>
        </w:rPr>
        <w:t>награждение</w:t>
      </w:r>
      <w:proofErr w:type="spellEnd"/>
      <w:proofErr w:type="gramEnd"/>
      <w:r w:rsidRPr="002722E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2E1">
        <w:rPr>
          <w:rFonts w:hAnsi="Times New Roman" w:cs="Times New Roman"/>
          <w:color w:val="000000"/>
          <w:sz w:val="28"/>
          <w:szCs w:val="28"/>
        </w:rPr>
        <w:t>ценным</w:t>
      </w:r>
      <w:proofErr w:type="spellEnd"/>
      <w:r w:rsidRPr="002722E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2E1">
        <w:rPr>
          <w:rFonts w:hAnsi="Times New Roman" w:cs="Times New Roman"/>
          <w:color w:val="000000"/>
          <w:sz w:val="28"/>
          <w:szCs w:val="28"/>
        </w:rPr>
        <w:t>подарком</w:t>
      </w:r>
      <w:proofErr w:type="spellEnd"/>
      <w:r w:rsidRPr="002722E1">
        <w:rPr>
          <w:rFonts w:hAnsi="Times New Roman" w:cs="Times New Roman"/>
          <w:color w:val="000000"/>
          <w:sz w:val="28"/>
          <w:szCs w:val="28"/>
        </w:rPr>
        <w:t>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3.5. Анализ воспитательного процесса в </w:t>
      </w:r>
      <w:r w:rsidR="007D25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МАОУ «СОШ п. Демьянка» </w:t>
      </w: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</w:t>
      </w:r>
      <w:r w:rsidR="00B87F80">
        <w:rPr>
          <w:rFonts w:hAnsi="Times New Roman" w:cs="Times New Roman"/>
          <w:color w:val="000000"/>
          <w:sz w:val="28"/>
          <w:szCs w:val="28"/>
          <w:lang w:val="ru-RU"/>
        </w:rPr>
        <w:t>всех уровнях</w:t>
      </w: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образования, установленными </w:t>
      </w:r>
      <w:r w:rsidR="00B87F80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 принципы самоанализа воспитательной работы:</w:t>
      </w:r>
    </w:p>
    <w:p w:rsidR="00176F11" w:rsidRPr="007D2592" w:rsidRDefault="00722B45" w:rsidP="007D259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взаимное уважение всех участников образовательных отношений;</w:t>
      </w:r>
    </w:p>
    <w:p w:rsidR="00176F11" w:rsidRPr="007D2592" w:rsidRDefault="00722B45" w:rsidP="007D259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176F11" w:rsidRPr="007D2592" w:rsidRDefault="00722B45" w:rsidP="007D259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176F11" w:rsidRPr="007D2592" w:rsidRDefault="00722B45" w:rsidP="007D2592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</w:t>
      </w: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социального воспитания, в котором образовательная организация участвует наряду с другими социальными институтами, так и </w:t>
      </w:r>
      <w:proofErr w:type="gramStart"/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стихийной социализации</w:t>
      </w:r>
      <w:proofErr w:type="gramEnd"/>
      <w:r w:rsidRPr="007D2592">
        <w:rPr>
          <w:rFonts w:hAnsi="Times New Roman" w:cs="Times New Roman"/>
          <w:color w:val="000000"/>
          <w:sz w:val="28"/>
          <w:szCs w:val="28"/>
        </w:rPr>
        <w:t> </w:t>
      </w: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и саморазвития.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D2592">
        <w:rPr>
          <w:rFonts w:hAnsi="Times New Roman" w:cs="Times New Roman"/>
          <w:b/>
          <w:bCs/>
          <w:color w:val="000000"/>
          <w:sz w:val="28"/>
          <w:szCs w:val="28"/>
        </w:rPr>
        <w:t>Основные</w:t>
      </w:r>
      <w:proofErr w:type="spellEnd"/>
      <w:r w:rsidRPr="007D2592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b/>
          <w:bCs/>
          <w:color w:val="000000"/>
          <w:sz w:val="28"/>
          <w:szCs w:val="28"/>
        </w:rPr>
        <w:t>направления</w:t>
      </w:r>
      <w:proofErr w:type="spellEnd"/>
      <w:r w:rsidRPr="007D2592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b/>
          <w:bCs/>
          <w:color w:val="000000"/>
          <w:sz w:val="28"/>
          <w:szCs w:val="28"/>
        </w:rPr>
        <w:t>анализа</w:t>
      </w:r>
      <w:proofErr w:type="spellEnd"/>
      <w:r w:rsidRPr="007D2592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b/>
          <w:bCs/>
          <w:color w:val="000000"/>
          <w:sz w:val="28"/>
          <w:szCs w:val="28"/>
        </w:rPr>
        <w:t>воспитательного</w:t>
      </w:r>
      <w:proofErr w:type="spellEnd"/>
      <w:r w:rsidRPr="007D2592">
        <w:rPr>
          <w:rFonts w:hAnsi="Times New Roman" w:cs="Times New Roman"/>
          <w:b/>
          <w:bCs/>
          <w:color w:val="000000"/>
          <w:sz w:val="28"/>
          <w:szCs w:val="28"/>
        </w:rPr>
        <w:t xml:space="preserve"> процесса</w:t>
      </w:r>
    </w:p>
    <w:p w:rsidR="00176F11" w:rsidRPr="007D2592" w:rsidRDefault="00722B45" w:rsidP="007D2592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Результаты воспитания, социализации и саморазвития обучающихся.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Основным способом получения информации о результатах воспитания, </w:t>
      </w:r>
      <w:proofErr w:type="gramStart"/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социализации и саморазвития</w:t>
      </w:r>
      <w:proofErr w:type="gramEnd"/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является педагогическое наблюдение.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Внимание педагогических работников сосредоточивается на вопросах:</w:t>
      </w:r>
    </w:p>
    <w:p w:rsidR="00176F11" w:rsidRPr="007D2592" w:rsidRDefault="00722B45" w:rsidP="007D2592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176F11" w:rsidRPr="007D2592" w:rsidRDefault="00722B45" w:rsidP="007D2592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какие проблемы, затруднения решить не удалось и почему;</w:t>
      </w:r>
    </w:p>
    <w:p w:rsidR="00176F11" w:rsidRPr="007D2592" w:rsidRDefault="00722B45" w:rsidP="007D2592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176F11" w:rsidRPr="007D2592" w:rsidRDefault="00722B45" w:rsidP="007D2592">
      <w:pPr>
        <w:pStyle w:val="a3"/>
        <w:numPr>
          <w:ilvl w:val="0"/>
          <w:numId w:val="27"/>
        </w:numPr>
        <w:ind w:right="180"/>
        <w:rPr>
          <w:color w:val="000000"/>
          <w:sz w:val="28"/>
          <w:szCs w:val="28"/>
          <w:lang w:val="ru-RU"/>
        </w:rPr>
      </w:pPr>
      <w:r w:rsidRPr="007D2592">
        <w:rPr>
          <w:color w:val="000000"/>
          <w:sz w:val="28"/>
          <w:szCs w:val="28"/>
          <w:lang w:val="ru-RU"/>
        </w:rPr>
        <w:t>Состояние</w:t>
      </w:r>
      <w:r w:rsidRPr="007D2592">
        <w:rPr>
          <w:color w:val="000000"/>
          <w:sz w:val="28"/>
          <w:szCs w:val="28"/>
          <w:lang w:val="ru-RU"/>
        </w:rPr>
        <w:t xml:space="preserve"> </w:t>
      </w:r>
      <w:r w:rsidRPr="007D2592">
        <w:rPr>
          <w:color w:val="000000"/>
          <w:sz w:val="28"/>
          <w:szCs w:val="28"/>
          <w:lang w:val="ru-RU"/>
        </w:rPr>
        <w:t>совместной</w:t>
      </w:r>
      <w:r w:rsidRPr="007D2592">
        <w:rPr>
          <w:color w:val="000000"/>
          <w:sz w:val="28"/>
          <w:szCs w:val="28"/>
          <w:lang w:val="ru-RU"/>
        </w:rPr>
        <w:t xml:space="preserve"> </w:t>
      </w:r>
      <w:r w:rsidRPr="007D2592">
        <w:rPr>
          <w:color w:val="000000"/>
          <w:sz w:val="28"/>
          <w:szCs w:val="28"/>
          <w:lang w:val="ru-RU"/>
        </w:rPr>
        <w:t>деятельности</w:t>
      </w:r>
      <w:r w:rsidRPr="007D2592">
        <w:rPr>
          <w:color w:val="000000"/>
          <w:sz w:val="28"/>
          <w:szCs w:val="28"/>
          <w:lang w:val="ru-RU"/>
        </w:rPr>
        <w:t xml:space="preserve"> </w:t>
      </w:r>
      <w:r w:rsidRPr="007D2592">
        <w:rPr>
          <w:color w:val="000000"/>
          <w:sz w:val="28"/>
          <w:szCs w:val="28"/>
          <w:lang w:val="ru-RU"/>
        </w:rPr>
        <w:t>обучающихся</w:t>
      </w:r>
      <w:r w:rsidRPr="007D2592">
        <w:rPr>
          <w:color w:val="000000"/>
          <w:sz w:val="28"/>
          <w:szCs w:val="28"/>
          <w:lang w:val="ru-RU"/>
        </w:rPr>
        <w:t xml:space="preserve"> </w:t>
      </w:r>
      <w:r w:rsidRPr="007D2592">
        <w:rPr>
          <w:color w:val="000000"/>
          <w:sz w:val="28"/>
          <w:szCs w:val="28"/>
          <w:lang w:val="ru-RU"/>
        </w:rPr>
        <w:t>и</w:t>
      </w:r>
      <w:r w:rsidRPr="007D2592">
        <w:rPr>
          <w:color w:val="000000"/>
          <w:sz w:val="28"/>
          <w:szCs w:val="28"/>
          <w:lang w:val="ru-RU"/>
        </w:rPr>
        <w:t xml:space="preserve"> </w:t>
      </w:r>
      <w:r w:rsidRPr="007D2592">
        <w:rPr>
          <w:color w:val="000000"/>
          <w:sz w:val="28"/>
          <w:szCs w:val="28"/>
          <w:lang w:val="ru-RU"/>
        </w:rPr>
        <w:t>взрослых</w:t>
      </w:r>
      <w:r w:rsidRPr="007D2592">
        <w:rPr>
          <w:color w:val="000000"/>
          <w:sz w:val="28"/>
          <w:szCs w:val="28"/>
          <w:lang w:val="ru-RU"/>
        </w:rPr>
        <w:t>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</w:t>
      </w: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урочной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D2592">
        <w:rPr>
          <w:rFonts w:hAnsi="Times New Roman" w:cs="Times New Roman"/>
          <w:color w:val="000000"/>
          <w:sz w:val="28"/>
          <w:szCs w:val="28"/>
        </w:rPr>
        <w:t>внеурочной деятельности обучающихся;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деятельности классных руководителей и их классов;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проводимых общешкольных основных дел, мероприятий;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внешкольных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создания и поддержки предметно-пространственной среды;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родительским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сообществом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D2592">
        <w:rPr>
          <w:rFonts w:hAnsi="Times New Roman" w:cs="Times New Roman"/>
          <w:color w:val="000000"/>
          <w:sz w:val="28"/>
          <w:szCs w:val="28"/>
        </w:rPr>
        <w:t>деятельности ученического самоуправления;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деятельности по профилактике и безопасности;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реализации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потенциала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социального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592">
        <w:rPr>
          <w:rFonts w:hAnsi="Times New Roman" w:cs="Times New Roman"/>
          <w:color w:val="000000"/>
          <w:sz w:val="28"/>
          <w:szCs w:val="28"/>
        </w:rPr>
        <w:t>партнерства</w:t>
      </w:r>
      <w:proofErr w:type="spellEnd"/>
      <w:r w:rsidRPr="007D2592">
        <w:rPr>
          <w:rFonts w:hAnsi="Times New Roman" w:cs="Times New Roman"/>
          <w:color w:val="000000"/>
          <w:sz w:val="28"/>
          <w:szCs w:val="28"/>
        </w:rPr>
        <w:t>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D2592">
        <w:rPr>
          <w:rFonts w:hAnsi="Times New Roman" w:cs="Times New Roman"/>
          <w:color w:val="000000"/>
          <w:sz w:val="28"/>
          <w:szCs w:val="28"/>
        </w:rPr>
        <w:t>деятельности по профориентации обучающихся;</w:t>
      </w:r>
    </w:p>
    <w:p w:rsidR="00176F11" w:rsidRPr="007D2592" w:rsidRDefault="00722B45" w:rsidP="007D2592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7D2592">
        <w:rPr>
          <w:rFonts w:hAnsi="Times New Roman" w:cs="Times New Roman"/>
          <w:color w:val="000000"/>
          <w:sz w:val="28"/>
          <w:szCs w:val="28"/>
        </w:rPr>
        <w:t>школьного</w:t>
      </w:r>
      <w:proofErr w:type="gramEnd"/>
      <w:r w:rsidRPr="007D2592">
        <w:rPr>
          <w:rFonts w:hAnsi="Times New Roman" w:cs="Times New Roman"/>
          <w:color w:val="000000"/>
          <w:sz w:val="28"/>
          <w:szCs w:val="28"/>
        </w:rPr>
        <w:t xml:space="preserve"> музея.</w:t>
      </w:r>
    </w:p>
    <w:p w:rsidR="00176F11" w:rsidRPr="007D2592" w:rsidRDefault="00722B45" w:rsidP="007D259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Итогом самоанализа воспитательной работы </w:t>
      </w:r>
      <w:r w:rsidR="007D2592">
        <w:rPr>
          <w:rFonts w:hAnsi="Times New Roman" w:cs="Times New Roman"/>
          <w:color w:val="000000"/>
          <w:sz w:val="28"/>
          <w:szCs w:val="28"/>
          <w:lang w:val="ru-RU"/>
        </w:rPr>
        <w:t>МАОУ «СОШ п. Демьянка»</w:t>
      </w:r>
      <w:r w:rsidRPr="007D2592">
        <w:rPr>
          <w:rFonts w:hAnsi="Times New Roman" w:cs="Times New Roman"/>
          <w:color w:val="000000"/>
          <w:sz w:val="28"/>
          <w:szCs w:val="28"/>
        </w:rPr>
        <w:t> </w:t>
      </w:r>
      <w:r w:rsidRPr="007D2592">
        <w:rPr>
          <w:rFonts w:hAnsi="Times New Roman" w:cs="Times New Roman"/>
          <w:color w:val="000000"/>
          <w:sz w:val="28"/>
          <w:szCs w:val="28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sectPr w:rsidR="00176F11" w:rsidRPr="007D259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4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70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30C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B2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F1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F7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31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0FCF"/>
    <w:multiLevelType w:val="hybridMultilevel"/>
    <w:tmpl w:val="6C3A4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8159B0"/>
    <w:multiLevelType w:val="hybridMultilevel"/>
    <w:tmpl w:val="4D589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5C4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55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C22B1"/>
    <w:multiLevelType w:val="hybridMultilevel"/>
    <w:tmpl w:val="028C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 w15:restartNumberingAfterBreak="0">
    <w:nsid w:val="244359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A4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D7F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264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762B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B4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F6C31"/>
    <w:multiLevelType w:val="hybridMultilevel"/>
    <w:tmpl w:val="A740C708"/>
    <w:lvl w:ilvl="0" w:tplc="0FE8BDAC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6DBF6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669C0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C84202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21FEA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484D2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0ADA4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EC74E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2E626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31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80E2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B2D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E0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A5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650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80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51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16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30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D2BAD"/>
    <w:multiLevelType w:val="hybridMultilevel"/>
    <w:tmpl w:val="D5BAD3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804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5A75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C4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51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E6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36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C93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0433F1"/>
    <w:multiLevelType w:val="hybridMultilevel"/>
    <w:tmpl w:val="0380A14E"/>
    <w:lvl w:ilvl="0" w:tplc="B248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F7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4"/>
  </w:num>
  <w:num w:numId="5">
    <w:abstractNumId w:val="14"/>
  </w:num>
  <w:num w:numId="6">
    <w:abstractNumId w:val="24"/>
  </w:num>
  <w:num w:numId="7">
    <w:abstractNumId w:val="31"/>
  </w:num>
  <w:num w:numId="8">
    <w:abstractNumId w:val="20"/>
  </w:num>
  <w:num w:numId="9">
    <w:abstractNumId w:val="12"/>
  </w:num>
  <w:num w:numId="10">
    <w:abstractNumId w:val="33"/>
  </w:num>
  <w:num w:numId="11">
    <w:abstractNumId w:val="13"/>
  </w:num>
  <w:num w:numId="12">
    <w:abstractNumId w:val="21"/>
  </w:num>
  <w:num w:numId="13">
    <w:abstractNumId w:val="2"/>
  </w:num>
  <w:num w:numId="14">
    <w:abstractNumId w:val="25"/>
  </w:num>
  <w:num w:numId="15">
    <w:abstractNumId w:val="32"/>
  </w:num>
  <w:num w:numId="16">
    <w:abstractNumId w:val="6"/>
  </w:num>
  <w:num w:numId="17">
    <w:abstractNumId w:val="38"/>
  </w:num>
  <w:num w:numId="18">
    <w:abstractNumId w:val="18"/>
  </w:num>
  <w:num w:numId="19">
    <w:abstractNumId w:val="40"/>
  </w:num>
  <w:num w:numId="20">
    <w:abstractNumId w:val="4"/>
  </w:num>
  <w:num w:numId="21">
    <w:abstractNumId w:val="28"/>
  </w:num>
  <w:num w:numId="22">
    <w:abstractNumId w:val="26"/>
  </w:num>
  <w:num w:numId="23">
    <w:abstractNumId w:val="36"/>
  </w:num>
  <w:num w:numId="24">
    <w:abstractNumId w:val="35"/>
  </w:num>
  <w:num w:numId="25">
    <w:abstractNumId w:val="29"/>
  </w:num>
  <w:num w:numId="26">
    <w:abstractNumId w:val="27"/>
  </w:num>
  <w:num w:numId="27">
    <w:abstractNumId w:val="17"/>
  </w:num>
  <w:num w:numId="28">
    <w:abstractNumId w:val="16"/>
  </w:num>
  <w:num w:numId="29">
    <w:abstractNumId w:val="22"/>
  </w:num>
  <w:num w:numId="30">
    <w:abstractNumId w:val="3"/>
  </w:num>
  <w:num w:numId="31">
    <w:abstractNumId w:val="8"/>
  </w:num>
  <w:num w:numId="32">
    <w:abstractNumId w:val="15"/>
  </w:num>
  <w:num w:numId="33">
    <w:abstractNumId w:val="37"/>
  </w:num>
  <w:num w:numId="34">
    <w:abstractNumId w:val="11"/>
  </w:num>
  <w:num w:numId="35">
    <w:abstractNumId w:val="7"/>
  </w:num>
  <w:num w:numId="36">
    <w:abstractNumId w:val="30"/>
  </w:num>
  <w:num w:numId="37">
    <w:abstractNumId w:val="39"/>
  </w:num>
  <w:num w:numId="38">
    <w:abstractNumId w:val="19"/>
  </w:num>
  <w:num w:numId="39">
    <w:abstractNumId w:val="10"/>
  </w:num>
  <w:num w:numId="40">
    <w:abstractNumId w:val="9"/>
  </w:num>
  <w:num w:numId="41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5FD"/>
    <w:rsid w:val="0009603F"/>
    <w:rsid w:val="000A27B5"/>
    <w:rsid w:val="000B112C"/>
    <w:rsid w:val="00176F11"/>
    <w:rsid w:val="00201B89"/>
    <w:rsid w:val="002722E1"/>
    <w:rsid w:val="002A691A"/>
    <w:rsid w:val="002D33B1"/>
    <w:rsid w:val="002D3591"/>
    <w:rsid w:val="002E1875"/>
    <w:rsid w:val="003514A0"/>
    <w:rsid w:val="003E467E"/>
    <w:rsid w:val="004217D8"/>
    <w:rsid w:val="00421AA5"/>
    <w:rsid w:val="0044573B"/>
    <w:rsid w:val="00450DE0"/>
    <w:rsid w:val="004D3160"/>
    <w:rsid w:val="004F7E17"/>
    <w:rsid w:val="00572EF0"/>
    <w:rsid w:val="00574C5E"/>
    <w:rsid w:val="005A05CE"/>
    <w:rsid w:val="00612DAC"/>
    <w:rsid w:val="00616C1C"/>
    <w:rsid w:val="00653AF6"/>
    <w:rsid w:val="006705B9"/>
    <w:rsid w:val="00674FDE"/>
    <w:rsid w:val="006C2F7F"/>
    <w:rsid w:val="006E7CE3"/>
    <w:rsid w:val="00722B45"/>
    <w:rsid w:val="007D2592"/>
    <w:rsid w:val="00813D54"/>
    <w:rsid w:val="00823F70"/>
    <w:rsid w:val="00887B67"/>
    <w:rsid w:val="00910022"/>
    <w:rsid w:val="0091118E"/>
    <w:rsid w:val="009322A4"/>
    <w:rsid w:val="009A3FAD"/>
    <w:rsid w:val="009A4BBC"/>
    <w:rsid w:val="009D5590"/>
    <w:rsid w:val="009F6CA1"/>
    <w:rsid w:val="00AB72DC"/>
    <w:rsid w:val="00AD5313"/>
    <w:rsid w:val="00AF6AE5"/>
    <w:rsid w:val="00B032BC"/>
    <w:rsid w:val="00B73A5A"/>
    <w:rsid w:val="00B87F80"/>
    <w:rsid w:val="00C734E5"/>
    <w:rsid w:val="00C973E9"/>
    <w:rsid w:val="00CA729A"/>
    <w:rsid w:val="00CD3AE8"/>
    <w:rsid w:val="00D25377"/>
    <w:rsid w:val="00D84044"/>
    <w:rsid w:val="00D9241F"/>
    <w:rsid w:val="00DA5D54"/>
    <w:rsid w:val="00DC5131"/>
    <w:rsid w:val="00DD1224"/>
    <w:rsid w:val="00E36678"/>
    <w:rsid w:val="00E438A1"/>
    <w:rsid w:val="00E937D5"/>
    <w:rsid w:val="00ED2768"/>
    <w:rsid w:val="00ED4620"/>
    <w:rsid w:val="00F01E19"/>
    <w:rsid w:val="00F057EA"/>
    <w:rsid w:val="00F10860"/>
    <w:rsid w:val="00F54C1F"/>
    <w:rsid w:val="00F95EEC"/>
    <w:rsid w:val="00FA63A4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BA8F"/>
  <w15:docId w15:val="{34B19EB5-301F-47F7-BB9B-2C3F05E6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D3AE8"/>
    <w:pPr>
      <w:spacing w:before="0" w:beforeAutospacing="0" w:after="0" w:afterAutospacing="0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CD3AE8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CD3AE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CD3AE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3E467E"/>
    <w:rPr>
      <w:vertAlign w:val="superscript"/>
    </w:rPr>
  </w:style>
  <w:style w:type="character" w:customStyle="1" w:styleId="CharAttribute511">
    <w:name w:val="CharAttribute511"/>
    <w:uiPriority w:val="99"/>
    <w:rsid w:val="003E467E"/>
    <w:rPr>
      <w:rFonts w:ascii="Times New Roman" w:eastAsia="Times New Roman"/>
      <w:sz w:val="28"/>
    </w:rPr>
  </w:style>
  <w:style w:type="character" w:customStyle="1" w:styleId="CharAttribute3">
    <w:name w:val="CharAttribute3"/>
    <w:rsid w:val="003E467E"/>
    <w:rPr>
      <w:rFonts w:ascii="Times New Roman" w:eastAsia="Batang" w:hAnsi="Batang"/>
      <w:sz w:val="28"/>
    </w:rPr>
  </w:style>
  <w:style w:type="character" w:customStyle="1" w:styleId="CharAttribute502">
    <w:name w:val="CharAttribute502"/>
    <w:rsid w:val="00910022"/>
    <w:rPr>
      <w:rFonts w:ascii="Times New Roman" w:eastAsia="Times New Roman"/>
      <w:i/>
      <w:sz w:val="28"/>
    </w:rPr>
  </w:style>
  <w:style w:type="paragraph" w:styleId="a6">
    <w:name w:val="Body Text Indent"/>
    <w:basedOn w:val="a"/>
    <w:link w:val="a7"/>
    <w:unhideWhenUsed/>
    <w:rsid w:val="00910022"/>
    <w:pPr>
      <w:spacing w:before="64" w:beforeAutospacing="0" w:after="120" w:afterAutospacing="0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с отступом Знак"/>
    <w:basedOn w:val="a0"/>
    <w:link w:val="a6"/>
    <w:rsid w:val="00910022"/>
    <w:rPr>
      <w:rFonts w:ascii="Calibri" w:eastAsia="Calibri" w:hAnsi="Calibri" w:cs="Times New Roman"/>
      <w:lang w:val="x-none"/>
    </w:rPr>
  </w:style>
  <w:style w:type="paragraph" w:customStyle="1" w:styleId="ParaAttribute38">
    <w:name w:val="ParaAttribute38"/>
    <w:rsid w:val="00574C5E"/>
    <w:pPr>
      <w:spacing w:before="0" w:beforeAutospacing="0" w:after="0" w:afterAutospacing="0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4">
    <w:name w:val="CharAttribute504"/>
    <w:rsid w:val="000B112C"/>
    <w:rPr>
      <w:rFonts w:ascii="Times New Roman" w:eastAsia="Times New Roman"/>
      <w:sz w:val="28"/>
    </w:rPr>
  </w:style>
  <w:style w:type="paragraph" w:styleId="a8">
    <w:name w:val="No Spacing"/>
    <w:link w:val="a9"/>
    <w:qFormat/>
    <w:rsid w:val="000B112C"/>
    <w:pPr>
      <w:widowControl w:val="0"/>
      <w:wordWrap w:val="0"/>
      <w:autoSpaceDE w:val="0"/>
      <w:autoSpaceDN w:val="0"/>
      <w:spacing w:before="0" w:beforeAutospacing="0" w:after="0" w:afterAutospacing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9">
    <w:name w:val="Без интервала Знак"/>
    <w:link w:val="a8"/>
    <w:rsid w:val="000B112C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aa">
    <w:name w:val="Normal (Web)"/>
    <w:basedOn w:val="a"/>
    <w:uiPriority w:val="99"/>
    <w:unhideWhenUsed/>
    <w:rsid w:val="000B11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rsid w:val="000B112C"/>
    <w:rPr>
      <w:i/>
      <w:iCs/>
    </w:rPr>
  </w:style>
  <w:style w:type="character" w:customStyle="1" w:styleId="c8">
    <w:name w:val="c8"/>
    <w:rsid w:val="000B112C"/>
  </w:style>
  <w:style w:type="paragraph" w:customStyle="1" w:styleId="c16">
    <w:name w:val="c16"/>
    <w:basedOn w:val="a"/>
    <w:rsid w:val="000B112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13661</Words>
  <Characters>77873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Шабалина Светлана Викторовна</cp:lastModifiedBy>
  <cp:revision>30</cp:revision>
  <dcterms:created xsi:type="dcterms:W3CDTF">2011-11-02T04:15:00Z</dcterms:created>
  <dcterms:modified xsi:type="dcterms:W3CDTF">2023-08-24T11:27:00Z</dcterms:modified>
</cp:coreProperties>
</file>