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lock-12033808"/>
      <w:r w:rsidRPr="00373109">
        <w:rPr>
          <w:rFonts w:ascii="Times New Roman" w:hAnsi="Times New Roman" w:cs="Times New Roman"/>
          <w:b/>
          <w:lang w:val="ru-RU"/>
        </w:rPr>
        <w:t xml:space="preserve">«Тугаловская основная общеобразовательная школа» - филиал </w:t>
      </w: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  <w:r w:rsidRPr="00373109">
        <w:rPr>
          <w:rFonts w:ascii="Times New Roman" w:hAnsi="Times New Roman" w:cs="Times New Roman"/>
          <w:b/>
          <w:lang w:val="ru-RU"/>
        </w:rPr>
        <w:t>Муниципального автономного общеобразовательного  учреждения</w:t>
      </w: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  <w:r w:rsidRPr="00373109">
        <w:rPr>
          <w:rFonts w:ascii="Times New Roman" w:hAnsi="Times New Roman" w:cs="Times New Roman"/>
          <w:b/>
          <w:lang w:val="ru-RU"/>
        </w:rPr>
        <w:t xml:space="preserve"> «Средняя общеобразовательная школа п. Демьянка»</w:t>
      </w:r>
    </w:p>
    <w:p w:rsidR="00373109" w:rsidRDefault="00373109" w:rsidP="003731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Уватского муниципального района</w:t>
      </w:r>
    </w:p>
    <w:p w:rsidR="00373109" w:rsidRDefault="00373109" w:rsidP="00373109">
      <w:pPr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952"/>
        <w:gridCol w:w="6759"/>
        <w:gridCol w:w="3598"/>
      </w:tblGrid>
      <w:tr w:rsidR="00373109" w:rsidTr="00941157">
        <w:trPr>
          <w:jc w:val="center"/>
        </w:trPr>
        <w:tc>
          <w:tcPr>
            <w:tcW w:w="4952" w:type="dxa"/>
            <w:hideMark/>
          </w:tcPr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«Рассмотрено»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заседании МС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 № 1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«31» августа 2023 г.</w:t>
            </w:r>
          </w:p>
        </w:tc>
        <w:tc>
          <w:tcPr>
            <w:tcW w:w="6759" w:type="dxa"/>
          </w:tcPr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«Согласовано»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за УВР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____________/И.С. Пуртова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8" w:type="dxa"/>
            <w:hideMark/>
          </w:tcPr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«Утверждаю»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Приказом № 67/3 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«31» августа 2023 г.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Заведующий филиалом «Тугаловская ООШ» - филиал МАОУ «СОШ п. Демьянка» </w:t>
            </w:r>
          </w:p>
          <w:p w:rsidR="00373109" w:rsidRDefault="00373109" w:rsidP="00941157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___________/Е.В. Ченькова</w:t>
            </w:r>
          </w:p>
        </w:tc>
      </w:tr>
    </w:tbl>
    <w:p w:rsidR="00373109" w:rsidRDefault="00373109" w:rsidP="00373109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373109" w:rsidRDefault="00373109" w:rsidP="00373109">
      <w:pPr>
        <w:jc w:val="center"/>
        <w:rPr>
          <w:rFonts w:ascii="Times New Roman" w:hAnsi="Times New Roman" w:cs="Times New Roman"/>
          <w:b/>
        </w:rPr>
      </w:pPr>
    </w:p>
    <w:p w:rsidR="00373109" w:rsidRDefault="00373109" w:rsidP="003731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  <w:r w:rsidRPr="00373109">
        <w:rPr>
          <w:rFonts w:ascii="Times New Roman" w:hAnsi="Times New Roman" w:cs="Times New Roman"/>
          <w:b/>
          <w:lang w:val="ru-RU"/>
        </w:rPr>
        <w:t xml:space="preserve">по предмету </w:t>
      </w:r>
      <w:r w:rsidR="00941157">
        <w:rPr>
          <w:rFonts w:ascii="Times New Roman" w:hAnsi="Times New Roman" w:cs="Times New Roman"/>
          <w:b/>
          <w:lang w:val="ru-RU"/>
        </w:rPr>
        <w:t>технология для 5-8</w:t>
      </w:r>
      <w:r w:rsidRPr="00373109">
        <w:rPr>
          <w:rFonts w:ascii="Times New Roman" w:hAnsi="Times New Roman" w:cs="Times New Roman"/>
          <w:b/>
          <w:lang w:val="ru-RU"/>
        </w:rPr>
        <w:t xml:space="preserve"> класса</w:t>
      </w: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  <w:r w:rsidRPr="00373109">
        <w:rPr>
          <w:rFonts w:ascii="Times New Roman" w:hAnsi="Times New Roman" w:cs="Times New Roman"/>
          <w:b/>
          <w:lang w:val="ru-RU"/>
        </w:rPr>
        <w:t>на 2023-2024 учебный год</w:t>
      </w: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b/>
          <w:lang w:val="ru-RU"/>
        </w:rPr>
      </w:pPr>
    </w:p>
    <w:p w:rsidR="00373109" w:rsidRPr="00373109" w:rsidRDefault="00373109" w:rsidP="00373109">
      <w:pPr>
        <w:jc w:val="right"/>
        <w:rPr>
          <w:rFonts w:ascii="Times New Roman" w:hAnsi="Times New Roman" w:cs="Times New Roman"/>
          <w:lang w:val="ru-RU"/>
        </w:rPr>
      </w:pPr>
      <w:r w:rsidRPr="00373109">
        <w:rPr>
          <w:rFonts w:ascii="Times New Roman" w:hAnsi="Times New Roman" w:cs="Times New Roman"/>
          <w:lang w:val="ru-RU"/>
        </w:rPr>
        <w:t xml:space="preserve">Составитель: </w:t>
      </w:r>
      <w:r w:rsidR="00941157">
        <w:rPr>
          <w:rFonts w:ascii="Times New Roman" w:hAnsi="Times New Roman" w:cs="Times New Roman"/>
          <w:lang w:val="ru-RU"/>
        </w:rPr>
        <w:t>Чернякова Н.Н.</w:t>
      </w:r>
    </w:p>
    <w:p w:rsidR="00373109" w:rsidRPr="00373109" w:rsidRDefault="00373109" w:rsidP="00373109">
      <w:pPr>
        <w:jc w:val="center"/>
        <w:rPr>
          <w:rFonts w:ascii="Times New Roman" w:hAnsi="Times New Roman" w:cs="Times New Roman"/>
          <w:lang w:val="ru-RU"/>
        </w:rPr>
      </w:pPr>
    </w:p>
    <w:p w:rsidR="008D66A3" w:rsidRPr="002A60D6" w:rsidRDefault="008D66A3">
      <w:pPr>
        <w:rPr>
          <w:lang w:val="ru-RU"/>
        </w:rPr>
        <w:sectPr w:rsidR="008D66A3" w:rsidRPr="002A60D6" w:rsidSect="00833F29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8D66A3" w:rsidRPr="002A60D6" w:rsidRDefault="002A60D6">
      <w:pPr>
        <w:spacing w:after="0"/>
        <w:ind w:left="120"/>
        <w:jc w:val="both"/>
        <w:rPr>
          <w:lang w:val="ru-RU"/>
        </w:rPr>
      </w:pPr>
      <w:bookmarkStart w:id="2" w:name="block-12033811"/>
      <w:bookmarkEnd w:id="0"/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66A3" w:rsidRPr="002A60D6" w:rsidRDefault="008D66A3">
      <w:pPr>
        <w:spacing w:after="0"/>
        <w:ind w:left="120"/>
        <w:jc w:val="both"/>
        <w:rPr>
          <w:lang w:val="ru-RU"/>
        </w:rPr>
      </w:pP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D66A3" w:rsidRPr="002A60D6" w:rsidRDefault="002A60D6">
      <w:pPr>
        <w:spacing w:after="0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D66A3" w:rsidRPr="002A60D6" w:rsidRDefault="002A60D6">
      <w:pPr>
        <w:spacing w:after="0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D66A3" w:rsidRPr="002A60D6" w:rsidRDefault="008D66A3">
      <w:pPr>
        <w:rPr>
          <w:lang w:val="ru-RU"/>
        </w:rPr>
        <w:sectPr w:rsidR="008D66A3" w:rsidRPr="002A60D6">
          <w:pgSz w:w="11906" w:h="16383"/>
          <w:pgMar w:top="1134" w:right="850" w:bottom="1134" w:left="1701" w:header="720" w:footer="720" w:gutter="0"/>
          <w:cols w:space="720"/>
        </w:sect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3" w:name="block-12033807"/>
      <w:bookmarkEnd w:id="2"/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2A60D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2A60D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D66A3" w:rsidRPr="002A60D6" w:rsidRDefault="008D66A3">
      <w:pPr>
        <w:rPr>
          <w:lang w:val="ru-RU"/>
        </w:rPr>
        <w:sectPr w:rsidR="008D66A3" w:rsidRPr="002A60D6">
          <w:pgSz w:w="11906" w:h="16383"/>
          <w:pgMar w:top="1134" w:right="850" w:bottom="1134" w:left="1701" w:header="720" w:footer="720" w:gutter="0"/>
          <w:cols w:space="720"/>
        </w:sect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8" w:name="block-12033809"/>
      <w:bookmarkEnd w:id="3"/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2A60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2A60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2A60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A60D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A60D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2A60D6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2A60D6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D66A3" w:rsidRPr="002A60D6" w:rsidRDefault="008D66A3">
      <w:pPr>
        <w:rPr>
          <w:lang w:val="ru-RU"/>
        </w:rPr>
        <w:sectPr w:rsidR="008D66A3" w:rsidRPr="002A60D6">
          <w:pgSz w:w="11906" w:h="16383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2" w:name="block-12033810"/>
      <w:bookmarkEnd w:id="28"/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8D66A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D66A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Pr="002A60D6" w:rsidRDefault="002A60D6">
      <w:pPr>
        <w:rPr>
          <w:lang w:val="ru-RU"/>
        </w:rPr>
        <w:sectPr w:rsidR="008D66A3" w:rsidRPr="002A60D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 w:rsidP="002A60D6">
      <w:pPr>
        <w:spacing w:after="0"/>
      </w:pPr>
      <w:bookmarkStart w:id="33" w:name="block-12033813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D66A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4" w:name="block-1203381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8D66A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5" w:name="block-1203381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D66A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6" w:name="block-1203381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8D66A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7" w:name="block-1203380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8D66A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8" w:name="block-1203381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D66A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9" w:name="block-1203381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D66A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833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0" w:name="block-1203381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Pr="00ED1FE0" w:rsidRDefault="002A60D6">
      <w:pPr>
        <w:spacing w:after="0"/>
        <w:ind w:left="120"/>
        <w:rPr>
          <w:lang w:val="ru-RU"/>
        </w:rPr>
      </w:pPr>
      <w:bookmarkStart w:id="41" w:name="block-1203382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8D66A3" w:rsidRPr="00ED1FE0" w:rsidRDefault="002A60D6">
      <w:pPr>
        <w:spacing w:after="0"/>
        <w:ind w:left="120"/>
        <w:rPr>
          <w:lang w:val="ru-RU"/>
        </w:rPr>
      </w:pP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2" w:name="block-1203381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Pr="00ED1FE0" w:rsidRDefault="002A60D6">
      <w:pPr>
        <w:spacing w:after="0"/>
        <w:ind w:left="120"/>
        <w:rPr>
          <w:lang w:val="ru-RU"/>
        </w:rPr>
      </w:pPr>
      <w:bookmarkStart w:id="43" w:name="block-1203382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8D66A3" w:rsidRPr="00ED1FE0" w:rsidRDefault="002A60D6">
      <w:pPr>
        <w:spacing w:after="0"/>
        <w:ind w:left="120"/>
        <w:rPr>
          <w:lang w:val="ru-RU"/>
        </w:rPr>
      </w:pP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4" w:name="block-1203382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5" w:name="block-12033823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Pr="00ED1FE0" w:rsidRDefault="002A60D6">
      <w:pPr>
        <w:spacing w:after="0"/>
        <w:ind w:left="120"/>
        <w:rPr>
          <w:lang w:val="ru-RU"/>
        </w:rPr>
      </w:pPr>
      <w:bookmarkStart w:id="46" w:name="block-12033824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8D66A3" w:rsidRPr="00ED1FE0" w:rsidRDefault="002A60D6">
      <w:pPr>
        <w:spacing w:after="0"/>
        <w:ind w:left="120"/>
        <w:rPr>
          <w:lang w:val="ru-RU"/>
        </w:rPr>
      </w:pP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7" w:name="block-12033826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8" w:name="block-12033825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6A3" w:rsidRDefault="008D66A3">
      <w:pPr>
        <w:spacing w:after="0"/>
        <w:ind w:left="120"/>
      </w:pPr>
    </w:p>
    <w:p w:rsidR="008D66A3" w:rsidRPr="002A60D6" w:rsidRDefault="002A60D6">
      <w:pPr>
        <w:spacing w:after="0" w:line="480" w:lineRule="auto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66A3" w:rsidRDefault="008D66A3">
      <w:pPr>
        <w:sectPr w:rsidR="008D66A3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2A60D6" w:rsidRDefault="002A60D6"/>
    <w:sectPr w:rsidR="002A60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66A3"/>
    <w:rsid w:val="000A27AF"/>
    <w:rsid w:val="002A60D6"/>
    <w:rsid w:val="00373109"/>
    <w:rsid w:val="004764D7"/>
    <w:rsid w:val="00746F97"/>
    <w:rsid w:val="00833F29"/>
    <w:rsid w:val="008D66A3"/>
    <w:rsid w:val="00941157"/>
    <w:rsid w:val="00BE65D5"/>
    <w:rsid w:val="00D21219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1"/>
    <w:qFormat/>
    <w:rsid w:val="000A27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locked/>
    <w:rsid w:val="00373109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112</Pages>
  <Words>15590</Words>
  <Characters>88869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9</cp:revision>
  <dcterms:created xsi:type="dcterms:W3CDTF">2023-09-05T06:29:00Z</dcterms:created>
  <dcterms:modified xsi:type="dcterms:W3CDTF">2023-10-05T10:43:00Z</dcterms:modified>
</cp:coreProperties>
</file>